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41" w:rsidRDefault="00711F41" w:rsidP="00711F41">
      <w:pPr>
        <w:pStyle w:val="Default"/>
      </w:pPr>
    </w:p>
    <w:p w:rsidR="00711F41" w:rsidRDefault="00711F41" w:rsidP="00711F4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образования, науки и молодежной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политики Республики Коми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 « 19 » февраля</w:t>
      </w:r>
      <w:r w:rsidR="00DD4820">
        <w:rPr>
          <w:sz w:val="23"/>
          <w:szCs w:val="23"/>
        </w:rPr>
        <w:t xml:space="preserve"> 201</w:t>
      </w:r>
      <w:r w:rsidR="001E1B71">
        <w:rPr>
          <w:sz w:val="23"/>
          <w:szCs w:val="23"/>
        </w:rPr>
        <w:t>8</w:t>
      </w:r>
      <w:r>
        <w:rPr>
          <w:sz w:val="23"/>
          <w:szCs w:val="23"/>
        </w:rPr>
        <w:t xml:space="preserve">г. № 145 </w:t>
      </w: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ИНФОРМАЦИЯ*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рассчитываемой за календарный год среднемесячной заработной платы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лиц, занимающих по состоянию на 31 декабря должности руководителя, заместителей руководителя и главного бухгалтера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 ГОУ «КРЛ при СГУ»_______________________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государственного учреждения Республики Коми)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1"/>
        <w:gridCol w:w="2281"/>
        <w:gridCol w:w="2281"/>
      </w:tblGrid>
      <w:tr w:rsidR="00711F41">
        <w:trPr>
          <w:trHeight w:val="521"/>
        </w:trPr>
        <w:tc>
          <w:tcPr>
            <w:tcW w:w="2281" w:type="dxa"/>
          </w:tcPr>
          <w:p w:rsidR="00711F41" w:rsidRDefault="00711F41" w:rsidP="00711F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</w:t>
            </w:r>
          </w:p>
          <w:p w:rsidR="00711F41" w:rsidRDefault="00711F41" w:rsidP="00711F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</w:t>
            </w:r>
            <w:r w:rsidR="008765BF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за 2019 год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  <w:tr w:rsidR="00711F41" w:rsidTr="00711F41">
        <w:trPr>
          <w:trHeight w:val="437"/>
        </w:trPr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  <w:tr w:rsidR="00711F41">
        <w:trPr>
          <w:trHeight w:val="109"/>
        </w:trPr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90EDC" w:rsidRDefault="00D25C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1F41" w:rsidTr="00711F41">
        <w:tc>
          <w:tcPr>
            <w:tcW w:w="2392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393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Должность</w:t>
            </w:r>
          </w:p>
        </w:tc>
        <w:tc>
          <w:tcPr>
            <w:tcW w:w="2393" w:type="dxa"/>
          </w:tcPr>
          <w:p w:rsidR="00711F41" w:rsidRDefault="00711F41">
            <w:r>
              <w:t>Фамилия, Имя, Отчество</w:t>
            </w:r>
          </w:p>
        </w:tc>
        <w:tc>
          <w:tcPr>
            <w:tcW w:w="2393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Величина рассчитанной среднемесячной заработной платы</w:t>
            </w:r>
          </w:p>
        </w:tc>
      </w:tr>
      <w:tr w:rsidR="00711F41" w:rsidTr="00711F41">
        <w:tc>
          <w:tcPr>
            <w:tcW w:w="2392" w:type="dxa"/>
          </w:tcPr>
          <w:p w:rsidR="00711F41" w:rsidRDefault="00711F41">
            <w:r>
              <w:t>1</w:t>
            </w:r>
          </w:p>
        </w:tc>
        <w:tc>
          <w:tcPr>
            <w:tcW w:w="2393" w:type="dxa"/>
          </w:tcPr>
          <w:p w:rsidR="00711F41" w:rsidRDefault="00711F41"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2393" w:type="dxa"/>
          </w:tcPr>
          <w:p w:rsidR="00711F41" w:rsidRDefault="00711F41">
            <w:proofErr w:type="spellStart"/>
            <w:r>
              <w:rPr>
                <w:sz w:val="23"/>
                <w:szCs w:val="23"/>
              </w:rPr>
              <w:t>Штин</w:t>
            </w:r>
            <w:proofErr w:type="spellEnd"/>
            <w:r>
              <w:rPr>
                <w:sz w:val="23"/>
                <w:szCs w:val="23"/>
              </w:rPr>
              <w:t xml:space="preserve"> Александра Васильевна</w:t>
            </w:r>
          </w:p>
        </w:tc>
        <w:tc>
          <w:tcPr>
            <w:tcW w:w="2393" w:type="dxa"/>
          </w:tcPr>
          <w:p w:rsidR="00711F41" w:rsidRDefault="00711F41">
            <w:r>
              <w:t>143141</w:t>
            </w:r>
          </w:p>
        </w:tc>
      </w:tr>
      <w:tr w:rsidR="00711F41" w:rsidTr="00711F41">
        <w:tc>
          <w:tcPr>
            <w:tcW w:w="2392" w:type="dxa"/>
          </w:tcPr>
          <w:p w:rsidR="00711F41" w:rsidRDefault="00711F41">
            <w:r>
              <w:t>2</w:t>
            </w:r>
          </w:p>
        </w:tc>
        <w:tc>
          <w:tcPr>
            <w:tcW w:w="2393" w:type="dxa"/>
          </w:tcPr>
          <w:p w:rsidR="00711F41" w:rsidRDefault="00711F41">
            <w:r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2393" w:type="dxa"/>
          </w:tcPr>
          <w:p w:rsidR="00711F41" w:rsidRDefault="00711F41">
            <w:r>
              <w:rPr>
                <w:sz w:val="23"/>
                <w:szCs w:val="23"/>
              </w:rPr>
              <w:t>Васильева Елена Ивановна</w:t>
            </w:r>
          </w:p>
        </w:tc>
        <w:tc>
          <w:tcPr>
            <w:tcW w:w="2393" w:type="dxa"/>
          </w:tcPr>
          <w:p w:rsidR="00711F41" w:rsidRDefault="00711F41">
            <w:r>
              <w:t>70841</w:t>
            </w:r>
          </w:p>
        </w:tc>
      </w:tr>
    </w:tbl>
    <w:p w:rsidR="00711F41" w:rsidRDefault="00711F41"/>
    <w:p w:rsidR="00711F41" w:rsidRDefault="00711F41" w:rsidP="00711F41">
      <w:pPr>
        <w:pStyle w:val="Default"/>
      </w:pPr>
    </w:p>
    <w:p w:rsidR="00711F41" w:rsidRDefault="00711F41" w:rsidP="00711F41">
      <w:r>
        <w:t xml:space="preserve"> </w:t>
      </w:r>
      <w:r>
        <w:rPr>
          <w:sz w:val="23"/>
          <w:szCs w:val="23"/>
        </w:rPr>
        <w:t>*Запрещается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заместителей руководителя и главного бухгалтера Учреждения, а также сведения, отнесенные к государственной тайне или сведения конфиденциального характера</w:t>
      </w:r>
    </w:p>
    <w:sectPr w:rsidR="0071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05D"/>
    <w:rsid w:val="001E1B71"/>
    <w:rsid w:val="003A5FE0"/>
    <w:rsid w:val="00576924"/>
    <w:rsid w:val="00711F41"/>
    <w:rsid w:val="008765BF"/>
    <w:rsid w:val="00DD4820"/>
    <w:rsid w:val="00EA005D"/>
    <w:rsid w:val="00E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77C2D-AFFB-7546-9A61-BE240B4D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durkinleo@gmail.com</cp:lastModifiedBy>
  <cp:revision>2</cp:revision>
  <dcterms:created xsi:type="dcterms:W3CDTF">2020-03-29T15:15:00Z</dcterms:created>
  <dcterms:modified xsi:type="dcterms:W3CDTF">2020-03-29T15:15:00Z</dcterms:modified>
</cp:coreProperties>
</file>