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33" w:rsidRPr="006140AE" w:rsidRDefault="00657033" w:rsidP="00657033">
      <w:pPr>
        <w:pStyle w:val="a3"/>
        <w:spacing w:line="276" w:lineRule="auto"/>
        <w:ind w:firstLine="566"/>
      </w:pPr>
      <w:bookmarkStart w:id="0" w:name="_GoBack"/>
      <w:bookmarkEnd w:id="0"/>
      <w:r w:rsidRPr="006140AE">
        <w:t xml:space="preserve">Рабочая программа учебного предмета «География» разработана для обучения учащихся 10-11 классов ГОУ «КРЛ при СГУ» </w:t>
      </w:r>
    </w:p>
    <w:p w:rsidR="00657033" w:rsidRPr="006140AE" w:rsidRDefault="00657033" w:rsidP="00657033">
      <w:pPr>
        <w:pStyle w:val="a3"/>
        <w:spacing w:before="1"/>
        <w:ind w:left="0"/>
        <w:rPr>
          <w:b/>
        </w:rPr>
      </w:pPr>
      <w:r w:rsidRPr="006140AE">
        <w:rPr>
          <w:b/>
        </w:rPr>
        <w:t xml:space="preserve">в соответствии </w:t>
      </w:r>
      <w:proofErr w:type="gramStart"/>
      <w:r w:rsidRPr="006140AE">
        <w:rPr>
          <w:b/>
        </w:rPr>
        <w:t>с</w:t>
      </w:r>
      <w:proofErr w:type="gramEnd"/>
      <w:r w:rsidRPr="006140AE">
        <w:rPr>
          <w:b/>
        </w:rPr>
        <w:t xml:space="preserve"> </w:t>
      </w:r>
    </w:p>
    <w:p w:rsidR="00657033" w:rsidRPr="006140AE" w:rsidRDefault="00657033" w:rsidP="00657033">
      <w:pPr>
        <w:pStyle w:val="a3"/>
        <w:numPr>
          <w:ilvl w:val="0"/>
          <w:numId w:val="7"/>
        </w:numPr>
        <w:spacing w:before="1"/>
      </w:pPr>
      <w:r w:rsidRPr="006140AE">
        <w:t>Федеральным государственным образовательным стандартом среднего общего образования, утверждённым приказом Министерства образования и науки РФ от 17 мая 2012 г. N 413 (с изменениями);</w:t>
      </w:r>
    </w:p>
    <w:p w:rsidR="00657033" w:rsidRPr="006140AE" w:rsidRDefault="00657033" w:rsidP="00657033">
      <w:pPr>
        <w:pStyle w:val="a3"/>
        <w:spacing w:before="1"/>
        <w:ind w:left="0"/>
        <w:rPr>
          <w:b/>
        </w:rPr>
      </w:pPr>
      <w:r w:rsidRPr="006140AE">
        <w:rPr>
          <w:b/>
        </w:rPr>
        <w:t>на основе</w:t>
      </w:r>
    </w:p>
    <w:p w:rsidR="00657033" w:rsidRPr="006140AE" w:rsidRDefault="00657033" w:rsidP="00657033">
      <w:pPr>
        <w:pStyle w:val="a3"/>
        <w:numPr>
          <w:ilvl w:val="0"/>
          <w:numId w:val="8"/>
        </w:numPr>
        <w:spacing w:before="1"/>
        <w:rPr>
          <w:b/>
        </w:rPr>
      </w:pPr>
      <w:r w:rsidRPr="006140AE">
        <w:t>Требований к результатам освоения основной образовательной программы среднего общего образования ГОУ «КРЛ при СГУ»;</w:t>
      </w:r>
    </w:p>
    <w:p w:rsidR="00657033" w:rsidRPr="006140AE" w:rsidRDefault="00657033" w:rsidP="00657033">
      <w:pPr>
        <w:pStyle w:val="a3"/>
        <w:spacing w:before="1"/>
        <w:rPr>
          <w:b/>
        </w:rPr>
      </w:pPr>
      <w:r w:rsidRPr="006140AE">
        <w:rPr>
          <w:b/>
        </w:rPr>
        <w:t xml:space="preserve">  с учетом </w:t>
      </w:r>
    </w:p>
    <w:p w:rsidR="00657033" w:rsidRPr="006140AE" w:rsidRDefault="00657033" w:rsidP="00657033">
      <w:pPr>
        <w:pStyle w:val="a3"/>
        <w:numPr>
          <w:ilvl w:val="0"/>
          <w:numId w:val="7"/>
        </w:numPr>
        <w:spacing w:before="1"/>
      </w:pPr>
      <w:r w:rsidRPr="006140AE"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2/16-з);</w:t>
      </w:r>
    </w:p>
    <w:p w:rsidR="00657033" w:rsidRPr="006140AE" w:rsidRDefault="00657033" w:rsidP="00657033">
      <w:pPr>
        <w:pStyle w:val="a4"/>
        <w:tabs>
          <w:tab w:val="left" w:pos="822"/>
        </w:tabs>
        <w:spacing w:before="41" w:line="276" w:lineRule="auto"/>
        <w:ind w:right="641" w:firstLine="0"/>
        <w:jc w:val="left"/>
        <w:rPr>
          <w:sz w:val="24"/>
          <w:szCs w:val="24"/>
        </w:rPr>
      </w:pPr>
      <w:r w:rsidRPr="006140AE">
        <w:rPr>
          <w:sz w:val="24"/>
          <w:szCs w:val="24"/>
        </w:rPr>
        <w:t>Цели освоения учебного предмета:</w:t>
      </w:r>
    </w:p>
    <w:p w:rsidR="00657033" w:rsidRPr="006140AE" w:rsidRDefault="006140AE" w:rsidP="00657033">
      <w:pPr>
        <w:pStyle w:val="a3"/>
        <w:numPr>
          <w:ilvl w:val="0"/>
          <w:numId w:val="5"/>
        </w:numPr>
      </w:pPr>
      <w:r>
        <w:t>формирование</w:t>
      </w:r>
      <w:r w:rsidR="00657033" w:rsidRPr="006140AE">
        <w:t xml:space="preserve"> у учащихся </w:t>
      </w:r>
      <w:r>
        <w:t>навыков</w:t>
      </w:r>
      <w:r w:rsidR="00657033" w:rsidRPr="006140AE">
        <w:t xml:space="preserve"> использовать географические знания и </w:t>
      </w:r>
      <w:r>
        <w:t>умения</w:t>
      </w:r>
      <w:r w:rsidR="00657033" w:rsidRPr="006140AE">
        <w:t xml:space="preserve"> в повседневной жизни </w:t>
      </w:r>
    </w:p>
    <w:p w:rsidR="00657033" w:rsidRPr="006140AE" w:rsidRDefault="00657033" w:rsidP="00657033">
      <w:pPr>
        <w:pStyle w:val="a3"/>
        <w:numPr>
          <w:ilvl w:val="0"/>
          <w:numId w:val="5"/>
        </w:numPr>
      </w:pPr>
      <w:r w:rsidRPr="006140AE">
        <w:t>развитие умения оценивать и прогнозировать разнообразные природные, социально-экономические и экологические процессы и явления</w:t>
      </w:r>
    </w:p>
    <w:p w:rsidR="00D87018" w:rsidRDefault="00657033" w:rsidP="00657033">
      <w:pPr>
        <w:pStyle w:val="a3"/>
        <w:numPr>
          <w:ilvl w:val="0"/>
          <w:numId w:val="5"/>
        </w:numPr>
      </w:pPr>
      <w:r w:rsidRPr="006140AE">
        <w:t>формирование безопасности жизнедеятельности, экологического поведения в окружающей среде.</w:t>
      </w:r>
    </w:p>
    <w:p w:rsidR="00C866CD" w:rsidRPr="006140AE" w:rsidRDefault="00C866CD" w:rsidP="00C866CD">
      <w:pPr>
        <w:pStyle w:val="a3"/>
        <w:ind w:left="720"/>
      </w:pPr>
    </w:p>
    <w:p w:rsidR="007C4CFE" w:rsidRPr="006140AE" w:rsidRDefault="00657033" w:rsidP="007C4CFE">
      <w:pPr>
        <w:jc w:val="both"/>
        <w:rPr>
          <w:sz w:val="24"/>
          <w:szCs w:val="24"/>
        </w:rPr>
      </w:pPr>
      <w:r w:rsidRPr="006140AE">
        <w:rPr>
          <w:sz w:val="24"/>
          <w:szCs w:val="24"/>
        </w:rPr>
        <w:t xml:space="preserve">      В соответствии с требованиями Федерального государственного образовательного стандарта среднего общего образования нормативный срок изучения предмета «География», относящегося к области «Общественные науки», на уровне среднего общего образования в ГОУ «КРЛ при СГУ» составляет один год (10 класс). </w:t>
      </w:r>
    </w:p>
    <w:p w:rsidR="007C4CFE" w:rsidRPr="006140AE" w:rsidRDefault="007C4CFE" w:rsidP="007C4CFE">
      <w:pPr>
        <w:jc w:val="both"/>
        <w:rPr>
          <w:sz w:val="24"/>
          <w:szCs w:val="24"/>
        </w:rPr>
      </w:pPr>
      <w:r w:rsidRPr="006140AE">
        <w:rPr>
          <w:sz w:val="24"/>
          <w:szCs w:val="24"/>
        </w:rPr>
        <w:t xml:space="preserve">      </w:t>
      </w:r>
      <w:r w:rsidR="00657033" w:rsidRPr="006140AE">
        <w:rPr>
          <w:sz w:val="24"/>
          <w:szCs w:val="24"/>
        </w:rPr>
        <w:t>Содержание курса географии в 10 классе представлено в виде следующих содержательных разделов:</w:t>
      </w:r>
      <w:r w:rsidRPr="006140AE">
        <w:rPr>
          <w:sz w:val="24"/>
          <w:szCs w:val="24"/>
        </w:rPr>
        <w:t xml:space="preserve"> «</w:t>
      </w:r>
      <w:r w:rsidR="00342421">
        <w:rPr>
          <w:rFonts w:eastAsia="Calibri"/>
          <w:sz w:val="24"/>
          <w:szCs w:val="24"/>
        </w:rPr>
        <w:t>Человек и окружающая среда», «Т</w:t>
      </w:r>
      <w:r w:rsidRPr="006140AE">
        <w:rPr>
          <w:rFonts w:eastAsia="Calibri"/>
          <w:sz w:val="24"/>
          <w:szCs w:val="24"/>
        </w:rPr>
        <w:t>ерриториальная орга</w:t>
      </w:r>
      <w:r w:rsidR="00342421">
        <w:rPr>
          <w:rFonts w:eastAsia="Calibri"/>
          <w:sz w:val="24"/>
          <w:szCs w:val="24"/>
        </w:rPr>
        <w:t>низация мирового сообщества», «Р</w:t>
      </w:r>
      <w:r w:rsidRPr="006140AE">
        <w:rPr>
          <w:rFonts w:eastAsia="Calibri"/>
          <w:sz w:val="24"/>
          <w:szCs w:val="24"/>
        </w:rPr>
        <w:t>егиональная география и страноведение»,</w:t>
      </w:r>
      <w:r w:rsidR="00342421">
        <w:rPr>
          <w:rFonts w:eastAsia="Calibri"/>
          <w:sz w:val="24"/>
          <w:szCs w:val="24"/>
        </w:rPr>
        <w:t xml:space="preserve"> «Р</w:t>
      </w:r>
      <w:r w:rsidRPr="006140AE">
        <w:rPr>
          <w:rFonts w:eastAsia="Calibri"/>
          <w:sz w:val="24"/>
          <w:szCs w:val="24"/>
        </w:rPr>
        <w:t>оль географии в решении глобальных проблем человечества»</w:t>
      </w:r>
    </w:p>
    <w:p w:rsidR="007C4CFE" w:rsidRPr="006140AE" w:rsidRDefault="007C4CFE" w:rsidP="007C4CFE">
      <w:pPr>
        <w:jc w:val="both"/>
        <w:rPr>
          <w:sz w:val="24"/>
          <w:szCs w:val="24"/>
        </w:rPr>
      </w:pPr>
      <w:r w:rsidRPr="006140AE">
        <w:rPr>
          <w:sz w:val="24"/>
          <w:szCs w:val="24"/>
        </w:rPr>
        <w:t xml:space="preserve">     Содержание раздела «Человек и окружающая среда», формируют знания о важнейших явлениях и процессах в окружающей среде. В данном разделе формируется целостная система взаимодействия человека и природы,</w:t>
      </w:r>
      <w:r w:rsidR="008B5226" w:rsidRPr="006140AE">
        <w:rPr>
          <w:sz w:val="24"/>
          <w:szCs w:val="24"/>
        </w:rPr>
        <w:t xml:space="preserve"> пути решения экологических проблем и иные изменения окружающей среды</w:t>
      </w:r>
    </w:p>
    <w:p w:rsidR="00D87018" w:rsidRPr="006140AE" w:rsidRDefault="008B5226">
      <w:pPr>
        <w:pStyle w:val="a3"/>
        <w:ind w:left="0"/>
      </w:pPr>
      <w:r w:rsidRPr="006140AE">
        <w:t xml:space="preserve">  </w:t>
      </w:r>
      <w:r w:rsidR="006140AE" w:rsidRPr="006140AE">
        <w:t xml:space="preserve"> </w:t>
      </w:r>
      <w:r w:rsidRPr="006140AE">
        <w:t xml:space="preserve"> </w:t>
      </w:r>
      <w:r w:rsidR="006140AE">
        <w:t xml:space="preserve"> </w:t>
      </w:r>
      <w:r w:rsidRPr="006140AE">
        <w:t xml:space="preserve">Изучение материала способствует формированию у учащихся представления об окружающей среде, как о важном элементе </w:t>
      </w:r>
      <w:proofErr w:type="spellStart"/>
      <w:r w:rsidRPr="006140AE">
        <w:t>геосистемы</w:t>
      </w:r>
      <w:proofErr w:type="spellEnd"/>
      <w:r w:rsidRPr="006140AE">
        <w:t xml:space="preserve">. </w:t>
      </w:r>
    </w:p>
    <w:p w:rsidR="008B5226" w:rsidRPr="006140AE" w:rsidRDefault="008B5226" w:rsidP="006140AE">
      <w:pPr>
        <w:pStyle w:val="a3"/>
      </w:pPr>
      <w:r w:rsidRPr="006140AE">
        <w:t xml:space="preserve">   Содержание раздела «Территориальная организация мирового сообщества» направлено на изучение динамики численности населения мира в разные исторические периоды, </w:t>
      </w:r>
      <w:r w:rsidRPr="006140AE">
        <w:rPr>
          <w:bCs/>
        </w:rPr>
        <w:t>на оценивание</w:t>
      </w:r>
      <w:r w:rsidR="006140AE" w:rsidRPr="006140AE">
        <w:rPr>
          <w:bCs/>
        </w:rPr>
        <w:t xml:space="preserve"> </w:t>
      </w:r>
      <w:r w:rsidRPr="006140AE">
        <w:rPr>
          <w:bCs/>
        </w:rPr>
        <w:t>изменений политической карты мира</w:t>
      </w:r>
      <w:r w:rsidR="006140AE" w:rsidRPr="006140AE">
        <w:rPr>
          <w:bCs/>
        </w:rPr>
        <w:t xml:space="preserve">. Материал раздела характеризуют отрасли мировой экономики, отмечая их специфические черты, учит </w:t>
      </w:r>
      <w:r w:rsidR="006140AE" w:rsidRPr="006140AE">
        <w:t xml:space="preserve">прогнозировать тенденции и последствия изменения </w:t>
      </w:r>
      <w:r w:rsidRPr="006140AE">
        <w:t>демографической ситуации.</w:t>
      </w:r>
    </w:p>
    <w:p w:rsidR="006140AE" w:rsidRPr="006140AE" w:rsidRDefault="006140AE" w:rsidP="006140AE">
      <w:pPr>
        <w:pStyle w:val="a3"/>
      </w:pPr>
      <w:r w:rsidRPr="006140AE">
        <w:t xml:space="preserve">    Цель содержания раздела- «Региональная география и страноведение» - получение лицеистами знаний о социально-экономических параметрах развития конкретных стран мира. </w:t>
      </w:r>
    </w:p>
    <w:p w:rsidR="006140AE" w:rsidRPr="006140AE" w:rsidRDefault="006140AE" w:rsidP="006140AE">
      <w:pPr>
        <w:pStyle w:val="a3"/>
      </w:pPr>
      <w:r w:rsidRPr="006140AE">
        <w:t xml:space="preserve">   Материал способствует развитию творческих способностей у учащихся, формирует умение использовать географические карты, статистические данные, для изучения характеристики стран мира</w:t>
      </w:r>
    </w:p>
    <w:p w:rsidR="006140AE" w:rsidRPr="006140AE" w:rsidRDefault="006140AE" w:rsidP="006140AE">
      <w:pPr>
        <w:pStyle w:val="a3"/>
      </w:pPr>
      <w:r w:rsidRPr="006140AE">
        <w:t xml:space="preserve">  Содержание раздела «Роль географии в решении глобальных проблем человечества»</w:t>
      </w:r>
      <w:r w:rsidR="004E0A10">
        <w:t xml:space="preserve"> развивает у учащихся географическое мышление.</w:t>
      </w:r>
    </w:p>
    <w:p w:rsidR="004E0A10" w:rsidRDefault="004E0A10">
      <w:pPr>
        <w:pStyle w:val="a3"/>
        <w:ind w:left="0"/>
      </w:pPr>
      <w:r>
        <w:rPr>
          <w:sz w:val="26"/>
        </w:rPr>
        <w:t xml:space="preserve">    </w:t>
      </w:r>
      <w:r w:rsidRPr="004E0A10">
        <w:t>Изучение материала ф</w:t>
      </w:r>
      <w:r>
        <w:t>ормирует</w:t>
      </w:r>
      <w:r w:rsidRPr="004E0A10">
        <w:t xml:space="preserve"> собственную</w:t>
      </w:r>
      <w:r>
        <w:t xml:space="preserve"> </w:t>
      </w:r>
      <w:r w:rsidRPr="004E0A10">
        <w:t>позицию по перспективам развития отрасли и путям решения географических глобальных проблем человечества.</w:t>
      </w:r>
    </w:p>
    <w:p w:rsidR="004E0A10" w:rsidRPr="004E0A10" w:rsidRDefault="004E0A10">
      <w:pPr>
        <w:pStyle w:val="a3"/>
        <w:ind w:left="0"/>
      </w:pPr>
    </w:p>
    <w:p w:rsidR="008B5226" w:rsidRPr="00C866CD" w:rsidRDefault="006140AE">
      <w:pPr>
        <w:pStyle w:val="a3"/>
        <w:ind w:left="0"/>
      </w:pPr>
      <w:r w:rsidRPr="004E0A10">
        <w:t>Всего на изучение предмета отводится 72 часа.</w:t>
      </w:r>
    </w:p>
    <w:p w:rsidR="004E0A10" w:rsidRPr="004E0A10" w:rsidRDefault="004E0A10" w:rsidP="004E0A10">
      <w:pPr>
        <w:widowControl/>
        <w:autoSpaceDE/>
        <w:autoSpaceDN/>
        <w:spacing w:line="276" w:lineRule="auto"/>
        <w:jc w:val="center"/>
        <w:rPr>
          <w:rFonts w:eastAsia="Calibri"/>
          <w:sz w:val="24"/>
          <w:szCs w:val="24"/>
        </w:rPr>
      </w:pPr>
      <w:r w:rsidRPr="004E0A10">
        <w:rPr>
          <w:rFonts w:eastAsia="Calibri"/>
          <w:sz w:val="24"/>
          <w:szCs w:val="24"/>
        </w:rPr>
        <w:t>Место учебного предмета в учебном плане:</w:t>
      </w: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1560"/>
      </w:tblGrid>
      <w:tr w:rsidR="004E0A10" w:rsidRPr="004E0A10" w:rsidTr="00740CB8">
        <w:trPr>
          <w:trHeight w:val="6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4E0A10" w:rsidRPr="004E0A10" w:rsidTr="00740CB8">
        <w:trPr>
          <w:trHeight w:val="26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 xml:space="preserve">География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4E0A10" w:rsidRPr="004E0A10" w:rsidTr="00740CB8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right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lastRenderedPageBreak/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4E0A10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4E0A10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</w:tbl>
    <w:p w:rsidR="004E0A10" w:rsidRPr="004E0A10" w:rsidRDefault="004E0A10" w:rsidP="004E0A10">
      <w:pPr>
        <w:widowControl/>
        <w:shd w:val="clear" w:color="auto" w:fill="FFFFFF"/>
        <w:autoSpaceDE/>
        <w:autoSpaceDN/>
        <w:ind w:right="-1"/>
        <w:jc w:val="both"/>
        <w:rPr>
          <w:bCs/>
          <w:sz w:val="24"/>
          <w:szCs w:val="24"/>
          <w:lang w:eastAsia="ru-RU"/>
        </w:rPr>
      </w:pPr>
    </w:p>
    <w:p w:rsidR="004E0A10" w:rsidRPr="004E0A10" w:rsidRDefault="004E0A10" w:rsidP="004E0A10">
      <w:pPr>
        <w:widowControl/>
        <w:tabs>
          <w:tab w:val="left" w:pos="-142"/>
        </w:tabs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4E0A10">
        <w:rPr>
          <w:color w:val="000000"/>
          <w:sz w:val="24"/>
          <w:szCs w:val="24"/>
          <w:lang w:eastAsia="ru-RU"/>
        </w:rPr>
        <w:t>Данная рабочая прогр</w:t>
      </w:r>
      <w:r w:rsidR="00C866CD">
        <w:rPr>
          <w:color w:val="000000"/>
          <w:sz w:val="24"/>
          <w:szCs w:val="24"/>
          <w:lang w:eastAsia="ru-RU"/>
        </w:rPr>
        <w:t>амма конкретизирует содержание с</w:t>
      </w:r>
      <w:r w:rsidRPr="004E0A10">
        <w:rPr>
          <w:color w:val="000000"/>
          <w:sz w:val="24"/>
          <w:szCs w:val="24"/>
          <w:lang w:eastAsia="ru-RU"/>
        </w:rPr>
        <w:t xml:space="preserve">тандарта, даёт распределение учебных часов по разделам, последовательность изучения тем и разделов с учетом </w:t>
      </w:r>
      <w:proofErr w:type="spellStart"/>
      <w:r w:rsidRPr="004E0A10">
        <w:rPr>
          <w:color w:val="000000"/>
          <w:sz w:val="24"/>
          <w:szCs w:val="24"/>
          <w:lang w:eastAsia="ru-RU"/>
        </w:rPr>
        <w:t>межпредметных</w:t>
      </w:r>
      <w:proofErr w:type="spellEnd"/>
      <w:r w:rsidRPr="004E0A10">
        <w:rPr>
          <w:color w:val="000000"/>
          <w:sz w:val="24"/>
          <w:szCs w:val="24"/>
          <w:lang w:eastAsia="ru-RU"/>
        </w:rPr>
        <w:t xml:space="preserve"> и </w:t>
      </w:r>
      <w:proofErr w:type="spellStart"/>
      <w:r w:rsidRPr="004E0A10">
        <w:rPr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4E0A10">
        <w:rPr>
          <w:color w:val="000000"/>
          <w:sz w:val="24"/>
          <w:szCs w:val="24"/>
          <w:lang w:eastAsia="ru-RU"/>
        </w:rPr>
        <w:t xml:space="preserve"> связей, логики учебного процесса, возрастных особенностей учащихся.</w:t>
      </w:r>
    </w:p>
    <w:p w:rsidR="004E0A10" w:rsidRPr="004E0A10" w:rsidRDefault="004E0A10" w:rsidP="004E0A10">
      <w:pPr>
        <w:widowControl/>
        <w:tabs>
          <w:tab w:val="left" w:pos="-142"/>
        </w:tabs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4E0A10" w:rsidRPr="004E0A10" w:rsidRDefault="004E0A10" w:rsidP="004E0A10">
      <w:pPr>
        <w:widowControl/>
        <w:autoSpaceDE/>
        <w:autoSpaceDN/>
        <w:ind w:firstLine="380"/>
        <w:rPr>
          <w:rFonts w:ascii="Calibri" w:hAnsi="Calibri"/>
          <w:sz w:val="24"/>
          <w:szCs w:val="24"/>
          <w:lang w:eastAsia="ru-RU"/>
        </w:rPr>
      </w:pPr>
      <w:r w:rsidRPr="004E0A10">
        <w:rPr>
          <w:rFonts w:eastAsia="Calibri"/>
          <w:sz w:val="24"/>
          <w:szCs w:val="24"/>
          <w:lang w:eastAsia="ru-RU"/>
        </w:rPr>
        <w:t xml:space="preserve">Настоящая рабочая программа учебного предмета </w:t>
      </w:r>
      <w:r w:rsidRPr="004E0A10">
        <w:rPr>
          <w:sz w:val="24"/>
          <w:szCs w:val="24"/>
          <w:lang w:eastAsia="ru-RU"/>
        </w:rPr>
        <w:t>реализуется с использованием    учебника:</w:t>
      </w:r>
    </w:p>
    <w:p w:rsidR="004E0A10" w:rsidRDefault="004E0A10" w:rsidP="004E0A10">
      <w:pPr>
        <w:widowControl/>
        <w:numPr>
          <w:ilvl w:val="0"/>
          <w:numId w:val="9"/>
        </w:numPr>
        <w:autoSpaceDE/>
        <w:autoSpaceDN/>
        <w:ind w:right="461"/>
        <w:contextualSpacing/>
        <w:jc w:val="both"/>
        <w:rPr>
          <w:sz w:val="24"/>
          <w:szCs w:val="24"/>
          <w:lang w:eastAsia="ru-RU"/>
        </w:rPr>
      </w:pPr>
      <w:proofErr w:type="spellStart"/>
      <w:r w:rsidRPr="004E0A10">
        <w:rPr>
          <w:sz w:val="24"/>
          <w:szCs w:val="24"/>
          <w:lang w:eastAsia="ru-RU"/>
        </w:rPr>
        <w:t>Максаковский</w:t>
      </w:r>
      <w:proofErr w:type="spellEnd"/>
      <w:r w:rsidRPr="004E0A10">
        <w:rPr>
          <w:sz w:val="24"/>
          <w:szCs w:val="24"/>
          <w:lang w:eastAsia="ru-RU"/>
        </w:rPr>
        <w:t xml:space="preserve"> В.П. «География. 10–11 классы: базовый уровень» (М.: Просвещение, 2019).</w:t>
      </w:r>
    </w:p>
    <w:p w:rsidR="004E0A10" w:rsidRDefault="004E0A10" w:rsidP="004E0A10">
      <w:pPr>
        <w:pStyle w:val="a4"/>
        <w:numPr>
          <w:ilvl w:val="0"/>
          <w:numId w:val="9"/>
        </w:numPr>
        <w:rPr>
          <w:sz w:val="24"/>
          <w:szCs w:val="24"/>
          <w:lang w:eastAsia="ru-RU"/>
        </w:rPr>
      </w:pPr>
      <w:r w:rsidRPr="004E0A10">
        <w:rPr>
          <w:sz w:val="24"/>
          <w:szCs w:val="24"/>
          <w:lang w:eastAsia="ru-RU"/>
        </w:rPr>
        <w:t>Географический ат</w:t>
      </w:r>
      <w:r>
        <w:rPr>
          <w:sz w:val="24"/>
          <w:szCs w:val="24"/>
          <w:lang w:eastAsia="ru-RU"/>
        </w:rPr>
        <w:t>лас. 10 класс. – М. Дрофа</w:t>
      </w:r>
    </w:p>
    <w:p w:rsidR="004E0A10" w:rsidRPr="004E0A10" w:rsidRDefault="00010CB1" w:rsidP="004E0A10">
      <w:pPr>
        <w:pStyle w:val="a4"/>
        <w:numPr>
          <w:ilvl w:val="0"/>
          <w:numId w:val="9"/>
        </w:numPr>
        <w:rPr>
          <w:sz w:val="24"/>
          <w:szCs w:val="24"/>
          <w:lang w:eastAsia="ru-RU"/>
        </w:rPr>
      </w:pPr>
      <w:r>
        <w:rPr>
          <w:sz w:val="24"/>
        </w:rPr>
        <w:t>Приваловский А.Н.</w:t>
      </w:r>
      <w:r w:rsidR="004E0A10" w:rsidRPr="004E0A10">
        <w:rPr>
          <w:spacing w:val="-3"/>
          <w:sz w:val="24"/>
        </w:rPr>
        <w:t xml:space="preserve"> </w:t>
      </w:r>
      <w:r>
        <w:rPr>
          <w:sz w:val="24"/>
        </w:rPr>
        <w:t>Контурные</w:t>
      </w:r>
      <w:r w:rsidR="004E0A10" w:rsidRPr="004E0A10">
        <w:rPr>
          <w:spacing w:val="-2"/>
          <w:sz w:val="24"/>
        </w:rPr>
        <w:t xml:space="preserve"> </w:t>
      </w:r>
      <w:r w:rsidR="004E0A10" w:rsidRPr="004E0A10">
        <w:rPr>
          <w:sz w:val="24"/>
        </w:rPr>
        <w:t>карт</w:t>
      </w:r>
      <w:r>
        <w:rPr>
          <w:sz w:val="24"/>
        </w:rPr>
        <w:t>ы</w:t>
      </w:r>
      <w:r w:rsidR="004E0A10" w:rsidRPr="004E0A10">
        <w:rPr>
          <w:sz w:val="24"/>
        </w:rPr>
        <w:t xml:space="preserve"> по</w:t>
      </w:r>
      <w:r w:rsidR="004E0A10" w:rsidRPr="004E0A10">
        <w:rPr>
          <w:spacing w:val="-3"/>
          <w:sz w:val="24"/>
        </w:rPr>
        <w:t xml:space="preserve"> </w:t>
      </w:r>
      <w:r w:rsidR="004E0A10" w:rsidRPr="004E0A10">
        <w:rPr>
          <w:sz w:val="24"/>
        </w:rPr>
        <w:t>географии.</w:t>
      </w:r>
      <w:r w:rsidR="004E0A10" w:rsidRPr="004E0A10">
        <w:rPr>
          <w:spacing w:val="-3"/>
          <w:sz w:val="24"/>
        </w:rPr>
        <w:t xml:space="preserve"> </w:t>
      </w:r>
      <w:r w:rsidR="004E0A10" w:rsidRPr="004E0A10">
        <w:rPr>
          <w:sz w:val="24"/>
        </w:rPr>
        <w:t>10</w:t>
      </w:r>
      <w:r w:rsidR="004E0A10" w:rsidRPr="004E0A10">
        <w:rPr>
          <w:spacing w:val="-2"/>
          <w:sz w:val="24"/>
        </w:rPr>
        <w:t xml:space="preserve"> </w:t>
      </w:r>
      <w:r w:rsidR="004E0A10" w:rsidRPr="004E0A10">
        <w:rPr>
          <w:sz w:val="24"/>
        </w:rPr>
        <w:t>класс.</w:t>
      </w:r>
      <w:r w:rsidR="004E0A10" w:rsidRPr="004E0A10">
        <w:rPr>
          <w:spacing w:val="-3"/>
          <w:sz w:val="24"/>
        </w:rPr>
        <w:t xml:space="preserve"> </w:t>
      </w:r>
      <w:r w:rsidR="004E0A10" w:rsidRPr="004E0A10">
        <w:rPr>
          <w:sz w:val="24"/>
        </w:rPr>
        <w:t>-</w:t>
      </w:r>
      <w:r w:rsidR="004E0A10" w:rsidRPr="004E0A10">
        <w:rPr>
          <w:spacing w:val="-4"/>
          <w:sz w:val="24"/>
        </w:rPr>
        <w:t xml:space="preserve"> </w:t>
      </w:r>
      <w:r w:rsidR="004E0A10">
        <w:rPr>
          <w:sz w:val="24"/>
        </w:rPr>
        <w:t>М. Дрофа</w:t>
      </w:r>
    </w:p>
    <w:p w:rsidR="00D87018" w:rsidRDefault="00D87018">
      <w:pPr>
        <w:pStyle w:val="a3"/>
        <w:spacing w:before="2"/>
        <w:ind w:left="0"/>
        <w:rPr>
          <w:sz w:val="29"/>
        </w:rPr>
      </w:pPr>
    </w:p>
    <w:p w:rsidR="00D87018" w:rsidRPr="004E0A10" w:rsidRDefault="00D87018" w:rsidP="004E0A10">
      <w:pPr>
        <w:tabs>
          <w:tab w:val="left" w:pos="822"/>
        </w:tabs>
        <w:spacing w:before="43" w:line="276" w:lineRule="auto"/>
        <w:ind w:right="107" w:hanging="112"/>
        <w:rPr>
          <w:sz w:val="24"/>
        </w:rPr>
      </w:pPr>
    </w:p>
    <w:sectPr w:rsidR="00D87018" w:rsidRPr="004E0A10" w:rsidSect="006140AE">
      <w:pgSz w:w="11910" w:h="16840"/>
      <w:pgMar w:top="567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3B4C"/>
    <w:multiLevelType w:val="hybridMultilevel"/>
    <w:tmpl w:val="279E4B28"/>
    <w:lvl w:ilvl="0" w:tplc="8CBEEE7E">
      <w:start w:val="1"/>
      <w:numFmt w:val="decimal"/>
      <w:lvlText w:val="%1)"/>
      <w:lvlJc w:val="left"/>
      <w:pPr>
        <w:ind w:left="11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BE22E4C">
      <w:start w:val="1"/>
      <w:numFmt w:val="decimal"/>
      <w:lvlText w:val="%2."/>
      <w:lvlJc w:val="left"/>
      <w:pPr>
        <w:ind w:left="924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82C6CF2">
      <w:numFmt w:val="bullet"/>
      <w:lvlText w:val="•"/>
      <w:lvlJc w:val="left"/>
      <w:pPr>
        <w:ind w:left="1945" w:hanging="452"/>
      </w:pPr>
      <w:rPr>
        <w:rFonts w:hint="default"/>
        <w:lang w:val="ru-RU" w:eastAsia="en-US" w:bidi="ar-SA"/>
      </w:rPr>
    </w:lvl>
    <w:lvl w:ilvl="3" w:tplc="D7F21CD0">
      <w:numFmt w:val="bullet"/>
      <w:lvlText w:val="•"/>
      <w:lvlJc w:val="left"/>
      <w:pPr>
        <w:ind w:left="2970" w:hanging="452"/>
      </w:pPr>
      <w:rPr>
        <w:rFonts w:hint="default"/>
        <w:lang w:val="ru-RU" w:eastAsia="en-US" w:bidi="ar-SA"/>
      </w:rPr>
    </w:lvl>
    <w:lvl w:ilvl="4" w:tplc="DF00B84C">
      <w:numFmt w:val="bullet"/>
      <w:lvlText w:val="•"/>
      <w:lvlJc w:val="left"/>
      <w:pPr>
        <w:ind w:left="3995" w:hanging="452"/>
      </w:pPr>
      <w:rPr>
        <w:rFonts w:hint="default"/>
        <w:lang w:val="ru-RU" w:eastAsia="en-US" w:bidi="ar-SA"/>
      </w:rPr>
    </w:lvl>
    <w:lvl w:ilvl="5" w:tplc="DE34E994">
      <w:numFmt w:val="bullet"/>
      <w:lvlText w:val="•"/>
      <w:lvlJc w:val="left"/>
      <w:pPr>
        <w:ind w:left="5020" w:hanging="452"/>
      </w:pPr>
      <w:rPr>
        <w:rFonts w:hint="default"/>
        <w:lang w:val="ru-RU" w:eastAsia="en-US" w:bidi="ar-SA"/>
      </w:rPr>
    </w:lvl>
    <w:lvl w:ilvl="6" w:tplc="8CA894B8">
      <w:numFmt w:val="bullet"/>
      <w:lvlText w:val="•"/>
      <w:lvlJc w:val="left"/>
      <w:pPr>
        <w:ind w:left="6045" w:hanging="452"/>
      </w:pPr>
      <w:rPr>
        <w:rFonts w:hint="default"/>
        <w:lang w:val="ru-RU" w:eastAsia="en-US" w:bidi="ar-SA"/>
      </w:rPr>
    </w:lvl>
    <w:lvl w:ilvl="7" w:tplc="CFE64688">
      <w:numFmt w:val="bullet"/>
      <w:lvlText w:val="•"/>
      <w:lvlJc w:val="left"/>
      <w:pPr>
        <w:ind w:left="7070" w:hanging="452"/>
      </w:pPr>
      <w:rPr>
        <w:rFonts w:hint="default"/>
        <w:lang w:val="ru-RU" w:eastAsia="en-US" w:bidi="ar-SA"/>
      </w:rPr>
    </w:lvl>
    <w:lvl w:ilvl="8" w:tplc="389E73D2">
      <w:numFmt w:val="bullet"/>
      <w:lvlText w:val="•"/>
      <w:lvlJc w:val="left"/>
      <w:pPr>
        <w:ind w:left="8096" w:hanging="452"/>
      </w:pPr>
      <w:rPr>
        <w:rFonts w:hint="default"/>
        <w:lang w:val="ru-RU" w:eastAsia="en-US" w:bidi="ar-SA"/>
      </w:rPr>
    </w:lvl>
  </w:abstractNum>
  <w:abstractNum w:abstractNumId="1">
    <w:nsid w:val="031F7530"/>
    <w:multiLevelType w:val="hybridMultilevel"/>
    <w:tmpl w:val="90022298"/>
    <w:lvl w:ilvl="0" w:tplc="99908F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652E3"/>
    <w:multiLevelType w:val="hybridMultilevel"/>
    <w:tmpl w:val="3F10C3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E662A0D"/>
    <w:multiLevelType w:val="hybridMultilevel"/>
    <w:tmpl w:val="D39222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2F4D59"/>
    <w:multiLevelType w:val="hybridMultilevel"/>
    <w:tmpl w:val="0DFCE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7605B"/>
    <w:multiLevelType w:val="hybridMultilevel"/>
    <w:tmpl w:val="7DDA87DE"/>
    <w:lvl w:ilvl="0" w:tplc="E6E0AA8A">
      <w:start w:val="1"/>
      <w:numFmt w:val="decimal"/>
      <w:lvlText w:val="%1."/>
      <w:lvlJc w:val="left"/>
      <w:pPr>
        <w:ind w:left="112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FC4382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40CD7A2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3" w:tplc="002A99B6">
      <w:numFmt w:val="bullet"/>
      <w:lvlText w:val="•"/>
      <w:lvlJc w:val="left"/>
      <w:pPr>
        <w:ind w:left="3188" w:hanging="360"/>
      </w:pPr>
      <w:rPr>
        <w:rFonts w:hint="default"/>
        <w:lang w:val="ru-RU" w:eastAsia="en-US" w:bidi="ar-SA"/>
      </w:rPr>
    </w:lvl>
    <w:lvl w:ilvl="4" w:tplc="4BD0D004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D378253C">
      <w:numFmt w:val="bullet"/>
      <w:lvlText w:val="•"/>
      <w:lvlJc w:val="left"/>
      <w:pPr>
        <w:ind w:left="5176" w:hanging="360"/>
      </w:pPr>
      <w:rPr>
        <w:rFonts w:hint="default"/>
        <w:lang w:val="ru-RU" w:eastAsia="en-US" w:bidi="ar-SA"/>
      </w:rPr>
    </w:lvl>
    <w:lvl w:ilvl="6" w:tplc="B2363046">
      <w:numFmt w:val="bullet"/>
      <w:lvlText w:val="•"/>
      <w:lvlJc w:val="left"/>
      <w:pPr>
        <w:ind w:left="6170" w:hanging="360"/>
      </w:pPr>
      <w:rPr>
        <w:rFonts w:hint="default"/>
        <w:lang w:val="ru-RU" w:eastAsia="en-US" w:bidi="ar-SA"/>
      </w:rPr>
    </w:lvl>
    <w:lvl w:ilvl="7" w:tplc="663CABEE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8" w:tplc="5076482A">
      <w:numFmt w:val="bullet"/>
      <w:lvlText w:val="•"/>
      <w:lvlJc w:val="left"/>
      <w:pPr>
        <w:ind w:left="8158" w:hanging="360"/>
      </w:pPr>
      <w:rPr>
        <w:rFonts w:hint="default"/>
        <w:lang w:val="ru-RU" w:eastAsia="en-US" w:bidi="ar-SA"/>
      </w:rPr>
    </w:lvl>
  </w:abstractNum>
  <w:abstractNum w:abstractNumId="6">
    <w:nsid w:val="57D31227"/>
    <w:multiLevelType w:val="hybridMultilevel"/>
    <w:tmpl w:val="3224E9CC"/>
    <w:lvl w:ilvl="0" w:tplc="F8A2F3CC">
      <w:numFmt w:val="bullet"/>
      <w:lvlText w:val=""/>
      <w:lvlJc w:val="left"/>
      <w:pPr>
        <w:ind w:left="112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1B22F5A">
      <w:numFmt w:val="bullet"/>
      <w:lvlText w:val="•"/>
      <w:lvlJc w:val="left"/>
      <w:pPr>
        <w:ind w:left="1122" w:hanging="142"/>
      </w:pPr>
      <w:rPr>
        <w:rFonts w:hint="default"/>
        <w:lang w:val="ru-RU" w:eastAsia="en-US" w:bidi="ar-SA"/>
      </w:rPr>
    </w:lvl>
    <w:lvl w:ilvl="2" w:tplc="085AD260">
      <w:numFmt w:val="bullet"/>
      <w:lvlText w:val="•"/>
      <w:lvlJc w:val="left"/>
      <w:pPr>
        <w:ind w:left="2125" w:hanging="142"/>
      </w:pPr>
      <w:rPr>
        <w:rFonts w:hint="default"/>
        <w:lang w:val="ru-RU" w:eastAsia="en-US" w:bidi="ar-SA"/>
      </w:rPr>
    </w:lvl>
    <w:lvl w:ilvl="3" w:tplc="419A0DAC">
      <w:numFmt w:val="bullet"/>
      <w:lvlText w:val="•"/>
      <w:lvlJc w:val="left"/>
      <w:pPr>
        <w:ind w:left="3127" w:hanging="142"/>
      </w:pPr>
      <w:rPr>
        <w:rFonts w:hint="default"/>
        <w:lang w:val="ru-RU" w:eastAsia="en-US" w:bidi="ar-SA"/>
      </w:rPr>
    </w:lvl>
    <w:lvl w:ilvl="4" w:tplc="F7D666B2">
      <w:numFmt w:val="bullet"/>
      <w:lvlText w:val="•"/>
      <w:lvlJc w:val="left"/>
      <w:pPr>
        <w:ind w:left="4130" w:hanging="142"/>
      </w:pPr>
      <w:rPr>
        <w:rFonts w:hint="default"/>
        <w:lang w:val="ru-RU" w:eastAsia="en-US" w:bidi="ar-SA"/>
      </w:rPr>
    </w:lvl>
    <w:lvl w:ilvl="5" w:tplc="416A0A34">
      <w:numFmt w:val="bullet"/>
      <w:lvlText w:val="•"/>
      <w:lvlJc w:val="left"/>
      <w:pPr>
        <w:ind w:left="5133" w:hanging="142"/>
      </w:pPr>
      <w:rPr>
        <w:rFonts w:hint="default"/>
        <w:lang w:val="ru-RU" w:eastAsia="en-US" w:bidi="ar-SA"/>
      </w:rPr>
    </w:lvl>
    <w:lvl w:ilvl="6" w:tplc="F07C54B2">
      <w:numFmt w:val="bullet"/>
      <w:lvlText w:val="•"/>
      <w:lvlJc w:val="left"/>
      <w:pPr>
        <w:ind w:left="6135" w:hanging="142"/>
      </w:pPr>
      <w:rPr>
        <w:rFonts w:hint="default"/>
        <w:lang w:val="ru-RU" w:eastAsia="en-US" w:bidi="ar-SA"/>
      </w:rPr>
    </w:lvl>
    <w:lvl w:ilvl="7" w:tplc="AFB647EC">
      <w:numFmt w:val="bullet"/>
      <w:lvlText w:val="•"/>
      <w:lvlJc w:val="left"/>
      <w:pPr>
        <w:ind w:left="7138" w:hanging="142"/>
      </w:pPr>
      <w:rPr>
        <w:rFonts w:hint="default"/>
        <w:lang w:val="ru-RU" w:eastAsia="en-US" w:bidi="ar-SA"/>
      </w:rPr>
    </w:lvl>
    <w:lvl w:ilvl="8" w:tplc="95FE9ED6">
      <w:numFmt w:val="bullet"/>
      <w:lvlText w:val="•"/>
      <w:lvlJc w:val="left"/>
      <w:pPr>
        <w:ind w:left="8141" w:hanging="142"/>
      </w:pPr>
      <w:rPr>
        <w:rFonts w:hint="default"/>
        <w:lang w:val="ru-RU" w:eastAsia="en-US" w:bidi="ar-SA"/>
      </w:rPr>
    </w:lvl>
  </w:abstractNum>
  <w:abstractNum w:abstractNumId="7">
    <w:nsid w:val="64920C31"/>
    <w:multiLevelType w:val="hybridMultilevel"/>
    <w:tmpl w:val="D8FA6750"/>
    <w:lvl w:ilvl="0" w:tplc="071AB948">
      <w:start w:val="1"/>
      <w:numFmt w:val="decimal"/>
      <w:lvlText w:val="%1."/>
      <w:lvlJc w:val="left"/>
      <w:pPr>
        <w:ind w:left="83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B4EFAE">
      <w:numFmt w:val="bullet"/>
      <w:lvlText w:val="•"/>
      <w:lvlJc w:val="left"/>
      <w:pPr>
        <w:ind w:left="1770" w:hanging="348"/>
      </w:pPr>
      <w:rPr>
        <w:rFonts w:hint="default"/>
        <w:lang w:val="ru-RU" w:eastAsia="en-US" w:bidi="ar-SA"/>
      </w:rPr>
    </w:lvl>
    <w:lvl w:ilvl="2" w:tplc="871CE724">
      <w:numFmt w:val="bullet"/>
      <w:lvlText w:val="•"/>
      <w:lvlJc w:val="left"/>
      <w:pPr>
        <w:ind w:left="2701" w:hanging="348"/>
      </w:pPr>
      <w:rPr>
        <w:rFonts w:hint="default"/>
        <w:lang w:val="ru-RU" w:eastAsia="en-US" w:bidi="ar-SA"/>
      </w:rPr>
    </w:lvl>
    <w:lvl w:ilvl="3" w:tplc="DE725C34">
      <w:numFmt w:val="bullet"/>
      <w:lvlText w:val="•"/>
      <w:lvlJc w:val="left"/>
      <w:pPr>
        <w:ind w:left="3631" w:hanging="348"/>
      </w:pPr>
      <w:rPr>
        <w:rFonts w:hint="default"/>
        <w:lang w:val="ru-RU" w:eastAsia="en-US" w:bidi="ar-SA"/>
      </w:rPr>
    </w:lvl>
    <w:lvl w:ilvl="4" w:tplc="96ACC606">
      <w:numFmt w:val="bullet"/>
      <w:lvlText w:val="•"/>
      <w:lvlJc w:val="left"/>
      <w:pPr>
        <w:ind w:left="4562" w:hanging="348"/>
      </w:pPr>
      <w:rPr>
        <w:rFonts w:hint="default"/>
        <w:lang w:val="ru-RU" w:eastAsia="en-US" w:bidi="ar-SA"/>
      </w:rPr>
    </w:lvl>
    <w:lvl w:ilvl="5" w:tplc="8F0E91FC"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 w:tplc="08A4D586">
      <w:numFmt w:val="bullet"/>
      <w:lvlText w:val="•"/>
      <w:lvlJc w:val="left"/>
      <w:pPr>
        <w:ind w:left="6423" w:hanging="348"/>
      </w:pPr>
      <w:rPr>
        <w:rFonts w:hint="default"/>
        <w:lang w:val="ru-RU" w:eastAsia="en-US" w:bidi="ar-SA"/>
      </w:rPr>
    </w:lvl>
    <w:lvl w:ilvl="7" w:tplc="03CAD6E0">
      <w:numFmt w:val="bullet"/>
      <w:lvlText w:val="•"/>
      <w:lvlJc w:val="left"/>
      <w:pPr>
        <w:ind w:left="7354" w:hanging="348"/>
      </w:pPr>
      <w:rPr>
        <w:rFonts w:hint="default"/>
        <w:lang w:val="ru-RU" w:eastAsia="en-US" w:bidi="ar-SA"/>
      </w:rPr>
    </w:lvl>
    <w:lvl w:ilvl="8" w:tplc="D138EADC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8">
    <w:nsid w:val="770E2789"/>
    <w:multiLevelType w:val="hybridMultilevel"/>
    <w:tmpl w:val="8EEC8998"/>
    <w:lvl w:ilvl="0" w:tplc="C816A93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4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18"/>
    <w:rsid w:val="00010CB1"/>
    <w:rsid w:val="00342421"/>
    <w:rsid w:val="004E0A10"/>
    <w:rsid w:val="006140AE"/>
    <w:rsid w:val="00657033"/>
    <w:rsid w:val="007C4CFE"/>
    <w:rsid w:val="008B5226"/>
    <w:rsid w:val="00C866CD"/>
    <w:rsid w:val="00D87018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Serg</dc:creator>
  <cp:lastModifiedBy>Калинина Татьяна Сергеевна</cp:lastModifiedBy>
  <cp:revision>2</cp:revision>
  <dcterms:created xsi:type="dcterms:W3CDTF">2022-02-01T06:21:00Z</dcterms:created>
  <dcterms:modified xsi:type="dcterms:W3CDTF">2022-02-01T06:21:00Z</dcterms:modified>
</cp:coreProperties>
</file>