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207" w:rsidRPr="00A37414" w:rsidRDefault="001F3207" w:rsidP="001F3207">
      <w:pPr>
        <w:pStyle w:val="3"/>
        <w:shd w:val="clear" w:color="auto" w:fill="auto"/>
        <w:spacing w:before="0" w:after="0" w:line="240" w:lineRule="auto"/>
        <w:ind w:left="-1134" w:right="20" w:firstLine="283"/>
        <w:jc w:val="both"/>
        <w:rPr>
          <w:sz w:val="24"/>
          <w:szCs w:val="24"/>
        </w:rPr>
      </w:pPr>
      <w:bookmarkStart w:id="0" w:name="_GoBack"/>
      <w:bookmarkEnd w:id="0"/>
      <w:r w:rsidRPr="00981E24">
        <w:rPr>
          <w:sz w:val="24"/>
          <w:szCs w:val="24"/>
        </w:rPr>
        <w:t xml:space="preserve">Рабочая программа учебного </w:t>
      </w:r>
      <w:r w:rsidRPr="001F3207">
        <w:rPr>
          <w:sz w:val="24"/>
          <w:szCs w:val="24"/>
        </w:rPr>
        <w:t xml:space="preserve">предмета «Русский </w:t>
      </w:r>
      <w:r w:rsidRPr="00A37414">
        <w:rPr>
          <w:sz w:val="24"/>
          <w:szCs w:val="24"/>
        </w:rPr>
        <w:t xml:space="preserve">язык» </w:t>
      </w:r>
      <w:r w:rsidRPr="00981E24">
        <w:rPr>
          <w:sz w:val="24"/>
          <w:szCs w:val="24"/>
        </w:rPr>
        <w:t>разра</w:t>
      </w:r>
      <w:r>
        <w:rPr>
          <w:sz w:val="24"/>
          <w:szCs w:val="24"/>
        </w:rPr>
        <w:t xml:space="preserve">ботана для обучения </w:t>
      </w:r>
      <w:r w:rsidRPr="00A37414">
        <w:rPr>
          <w:sz w:val="24"/>
          <w:szCs w:val="24"/>
        </w:rPr>
        <w:t xml:space="preserve">учащихся 10-11 классов ГОУ «КРЛ при СГУ» </w:t>
      </w:r>
    </w:p>
    <w:p w:rsidR="001F3207" w:rsidRPr="00A37414" w:rsidRDefault="001F3207" w:rsidP="001F3207">
      <w:pPr>
        <w:pStyle w:val="3"/>
        <w:shd w:val="clear" w:color="auto" w:fill="auto"/>
        <w:spacing w:before="0" w:after="0" w:line="240" w:lineRule="auto"/>
        <w:ind w:left="-1134" w:right="20" w:firstLine="283"/>
        <w:jc w:val="both"/>
        <w:rPr>
          <w:sz w:val="24"/>
          <w:szCs w:val="24"/>
        </w:rPr>
      </w:pPr>
      <w:r w:rsidRPr="00A37414">
        <w:rPr>
          <w:rStyle w:val="0pt"/>
          <w:sz w:val="24"/>
          <w:szCs w:val="24"/>
        </w:rPr>
        <w:t>в соответствии с</w:t>
      </w:r>
    </w:p>
    <w:p w:rsidR="001F3207" w:rsidRPr="00A37414" w:rsidRDefault="001F3207" w:rsidP="001F3207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-1134" w:right="20" w:firstLine="283"/>
        <w:jc w:val="both"/>
        <w:rPr>
          <w:sz w:val="24"/>
          <w:szCs w:val="24"/>
        </w:rPr>
      </w:pPr>
      <w:r w:rsidRPr="00A37414">
        <w:rPr>
          <w:sz w:val="24"/>
          <w:szCs w:val="24"/>
        </w:rPr>
        <w:t>требованиями Федерального закона от 29 декабря 2012 г. № 273-ФЗ «Об образовании в Российской Федерации»;</w:t>
      </w:r>
    </w:p>
    <w:p w:rsidR="001F3207" w:rsidRPr="00A37414" w:rsidRDefault="001F3207" w:rsidP="001F3207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-1134" w:right="20" w:firstLine="283"/>
        <w:jc w:val="both"/>
        <w:rPr>
          <w:sz w:val="24"/>
          <w:szCs w:val="24"/>
        </w:rPr>
      </w:pPr>
      <w:r w:rsidRPr="00A37414">
        <w:rPr>
          <w:sz w:val="24"/>
          <w:szCs w:val="24"/>
          <w:lang w:eastAsia="ru-RU"/>
        </w:rPr>
        <w:t>Федеральным государственным  образовательным  стандартом  среднего общего образования (утверждён приказом Минобрнауки России № 413 от 17 мая 2012 года) с изменениями и дополнениями от: 29 декабря 2014 г., 31 декабря 2015 г.</w:t>
      </w:r>
    </w:p>
    <w:p w:rsidR="001F3207" w:rsidRPr="00A37414" w:rsidRDefault="001F3207" w:rsidP="001F3207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-1134" w:right="20" w:firstLine="283"/>
        <w:jc w:val="both"/>
        <w:rPr>
          <w:sz w:val="24"/>
          <w:szCs w:val="24"/>
        </w:rPr>
      </w:pPr>
      <w:r w:rsidRPr="00A37414">
        <w:rPr>
          <w:sz w:val="24"/>
          <w:szCs w:val="24"/>
          <w:lang w:eastAsia="ru-RU"/>
        </w:rPr>
        <w:t>Приказ</w:t>
      </w:r>
      <w:r>
        <w:rPr>
          <w:sz w:val="24"/>
          <w:szCs w:val="24"/>
          <w:lang w:eastAsia="ru-RU"/>
        </w:rPr>
        <w:t>ом</w:t>
      </w:r>
      <w:r w:rsidRPr="00A37414">
        <w:rPr>
          <w:sz w:val="24"/>
          <w:szCs w:val="24"/>
          <w:lang w:eastAsia="ru-RU"/>
        </w:rPr>
        <w:t xml:space="preserve"> Министерства образования и науки РФ от 29 декабря 2014 г. № 1645 о внесении изменений в приказ Министерства образования и науки РФ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1F3207" w:rsidRPr="00A37414" w:rsidRDefault="001F3207" w:rsidP="001F3207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-1134" w:right="20" w:firstLine="283"/>
        <w:jc w:val="both"/>
        <w:rPr>
          <w:sz w:val="24"/>
          <w:szCs w:val="24"/>
        </w:rPr>
      </w:pPr>
      <w:r w:rsidRPr="00A37414">
        <w:rPr>
          <w:sz w:val="24"/>
          <w:szCs w:val="24"/>
          <w:lang w:eastAsia="ru-RU"/>
        </w:rPr>
        <w:t>Приказ</w:t>
      </w:r>
      <w:r>
        <w:rPr>
          <w:sz w:val="24"/>
          <w:szCs w:val="24"/>
          <w:lang w:eastAsia="ru-RU"/>
        </w:rPr>
        <w:t>ом</w:t>
      </w:r>
      <w:r w:rsidRPr="00A37414">
        <w:rPr>
          <w:sz w:val="24"/>
          <w:szCs w:val="24"/>
          <w:lang w:eastAsia="ru-RU"/>
        </w:rPr>
        <w:t xml:space="preserve"> Министерства Просвещения Российской Федерации от 07.11.2018 года «Об утверждении порядка проведения государственной итоговой аттестации по образовательным программам среднего общего образования». </w:t>
      </w:r>
    </w:p>
    <w:p w:rsidR="001F3207" w:rsidRDefault="001F3207" w:rsidP="001F3207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-1134" w:right="20" w:firstLine="283"/>
        <w:jc w:val="both"/>
        <w:rPr>
          <w:sz w:val="24"/>
          <w:szCs w:val="24"/>
        </w:rPr>
      </w:pPr>
      <w:r w:rsidRPr="00A62CCA">
        <w:rPr>
          <w:sz w:val="24"/>
          <w:szCs w:val="24"/>
          <w:lang w:eastAsia="ru-RU"/>
        </w:rPr>
        <w:t xml:space="preserve">Примерной основной образовательной программой среднего общего образования: одобрена 28 июня 2016. </w:t>
      </w:r>
    </w:p>
    <w:p w:rsidR="001F3207" w:rsidRPr="00A37414" w:rsidRDefault="001F3207" w:rsidP="001F3207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-1134" w:right="20" w:firstLine="283"/>
        <w:jc w:val="both"/>
        <w:rPr>
          <w:sz w:val="24"/>
          <w:szCs w:val="24"/>
        </w:rPr>
      </w:pPr>
      <w:r w:rsidRPr="00A37414">
        <w:rPr>
          <w:sz w:val="24"/>
          <w:szCs w:val="24"/>
          <w:lang w:eastAsia="ru-RU"/>
        </w:rPr>
        <w:t>Приказ</w:t>
      </w:r>
      <w:r>
        <w:rPr>
          <w:sz w:val="24"/>
          <w:szCs w:val="24"/>
          <w:lang w:eastAsia="ru-RU"/>
        </w:rPr>
        <w:t>ом</w:t>
      </w:r>
      <w:r w:rsidRPr="00A37414">
        <w:rPr>
          <w:sz w:val="24"/>
          <w:szCs w:val="24"/>
          <w:lang w:eastAsia="ru-RU"/>
        </w:rPr>
        <w:t xml:space="preserve"> Минпросвещения России от 28 декабря 2018 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1F3207" w:rsidRPr="00A37414" w:rsidRDefault="001F3207" w:rsidP="001F3207">
      <w:pPr>
        <w:pStyle w:val="50"/>
        <w:shd w:val="clear" w:color="auto" w:fill="auto"/>
        <w:spacing w:after="0" w:line="240" w:lineRule="auto"/>
        <w:ind w:left="-1134" w:firstLine="283"/>
        <w:rPr>
          <w:sz w:val="24"/>
          <w:szCs w:val="24"/>
        </w:rPr>
      </w:pPr>
      <w:r w:rsidRPr="00A37414">
        <w:rPr>
          <w:sz w:val="24"/>
          <w:szCs w:val="24"/>
        </w:rPr>
        <w:t>на основе:</w:t>
      </w:r>
    </w:p>
    <w:p w:rsidR="001F3207" w:rsidRPr="00A37414" w:rsidRDefault="001F3207" w:rsidP="001F3207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-1134" w:right="20" w:firstLine="283"/>
        <w:jc w:val="both"/>
        <w:rPr>
          <w:sz w:val="24"/>
          <w:szCs w:val="24"/>
        </w:rPr>
      </w:pPr>
      <w:r w:rsidRPr="00A37414">
        <w:rPr>
          <w:sz w:val="24"/>
          <w:szCs w:val="24"/>
        </w:rPr>
        <w:t xml:space="preserve"> Требований к результатам освоения основной образовательной программы среднего общего образования ГОУ «КРЛ при СГУ»;</w:t>
      </w:r>
    </w:p>
    <w:p w:rsidR="001F3207" w:rsidRDefault="001F3207" w:rsidP="001F3207">
      <w:pPr>
        <w:pStyle w:val="1"/>
        <w:spacing w:before="0" w:after="0"/>
        <w:ind w:left="-1134" w:firstLine="283"/>
        <w:rPr>
          <w:rFonts w:ascii="Times New Roman" w:hAnsi="Times New Roman"/>
          <w:b w:val="0"/>
          <w:sz w:val="24"/>
          <w:szCs w:val="24"/>
        </w:rPr>
      </w:pPr>
      <w:r w:rsidRPr="00A37414">
        <w:rPr>
          <w:rFonts w:ascii="Times New Roman" w:hAnsi="Times New Roman"/>
          <w:sz w:val="24"/>
          <w:szCs w:val="24"/>
        </w:rPr>
        <w:t>с учетом:</w:t>
      </w:r>
      <w:r w:rsidRPr="00A37414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1F3207" w:rsidRPr="00B331D3" w:rsidRDefault="001F3207" w:rsidP="001F3207">
      <w:pPr>
        <w:pStyle w:val="1"/>
        <w:spacing w:before="0" w:after="0"/>
        <w:ind w:left="-1134" w:firstLine="283"/>
        <w:rPr>
          <w:rFonts w:ascii="Times New Roman" w:hAnsi="Times New Roman"/>
          <w:b w:val="0"/>
          <w:bCs w:val="0"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</w:t>
      </w:r>
      <w:r w:rsidRPr="00B331D3">
        <w:rPr>
          <w:rFonts w:ascii="Times New Roman" w:hAnsi="Times New Roman"/>
          <w:b w:val="0"/>
          <w:sz w:val="24"/>
          <w:szCs w:val="24"/>
        </w:rPr>
        <w:t xml:space="preserve">Федерального государственного образовательного стандарта среднего общего образования и соответствует </w:t>
      </w:r>
      <w:r w:rsidRPr="001F3207">
        <w:rPr>
          <w:rStyle w:val="a3"/>
          <w:rFonts w:ascii="Times New Roman" w:hAnsi="Times New Roman"/>
          <w:sz w:val="24"/>
          <w:szCs w:val="24"/>
        </w:rPr>
        <w:t>линии УМК</w:t>
      </w:r>
      <w:r w:rsidRPr="00B331D3">
        <w:rPr>
          <w:rStyle w:val="a3"/>
          <w:sz w:val="24"/>
          <w:szCs w:val="24"/>
        </w:rPr>
        <w:t xml:space="preserve"> </w:t>
      </w:r>
      <w:r w:rsidRPr="00B331D3">
        <w:rPr>
          <w:rFonts w:ascii="Times New Roman" w:hAnsi="Times New Roman"/>
          <w:b w:val="0"/>
          <w:bCs w:val="0"/>
          <w:kern w:val="36"/>
          <w:sz w:val="24"/>
          <w:szCs w:val="24"/>
          <w:lang w:eastAsia="ru-RU"/>
        </w:rPr>
        <w:t>Л. М. Рыбченковой, О.М. Александровой, А.Г. Нарушевича.</w:t>
      </w:r>
      <w:r w:rsidRPr="00B331D3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Pr="00B331D3">
        <w:rPr>
          <w:rFonts w:ascii="Times New Roman" w:eastAsia="Calibri" w:hAnsi="Times New Roman"/>
          <w:b w:val="0"/>
          <w:sz w:val="24"/>
          <w:szCs w:val="24"/>
          <w:lang w:eastAsia="ru-RU"/>
        </w:rPr>
        <w:t xml:space="preserve">«Русский язык». </w:t>
      </w:r>
      <w:r w:rsidRPr="00B331D3">
        <w:rPr>
          <w:rFonts w:ascii="Times New Roman" w:hAnsi="Times New Roman"/>
          <w:b w:val="0"/>
          <w:bCs w:val="0"/>
          <w:kern w:val="36"/>
          <w:sz w:val="24"/>
          <w:szCs w:val="24"/>
          <w:lang w:eastAsia="ru-RU"/>
        </w:rPr>
        <w:t xml:space="preserve">10-11 кл. </w:t>
      </w:r>
      <w:r w:rsidRPr="00B331D3">
        <w:rPr>
          <w:rFonts w:ascii="Times New Roman" w:eastAsia="Calibri" w:hAnsi="Times New Roman"/>
          <w:b w:val="0"/>
          <w:sz w:val="24"/>
          <w:szCs w:val="24"/>
          <w:lang w:eastAsia="ru-RU"/>
        </w:rPr>
        <w:t xml:space="preserve"> М.: Издательство «Просвещение», 2018 год. </w:t>
      </w:r>
      <w:r w:rsidRPr="00B331D3">
        <w:rPr>
          <w:rFonts w:ascii="Times New Roman" w:hAnsi="Times New Roman"/>
          <w:b w:val="0"/>
          <w:sz w:val="24"/>
          <w:szCs w:val="24"/>
          <w:lang w:eastAsia="ru-RU"/>
        </w:rPr>
        <w:t xml:space="preserve"> </w:t>
      </w:r>
    </w:p>
    <w:p w:rsidR="001F3207" w:rsidRPr="00A37414" w:rsidRDefault="001F3207" w:rsidP="001F3207">
      <w:pPr>
        <w:pStyle w:val="3"/>
        <w:shd w:val="clear" w:color="auto" w:fill="auto"/>
        <w:spacing w:before="0" w:after="0" w:line="240" w:lineRule="auto"/>
        <w:ind w:left="-1134" w:right="20" w:firstLine="283"/>
        <w:jc w:val="both"/>
        <w:rPr>
          <w:b/>
          <w:sz w:val="24"/>
          <w:szCs w:val="24"/>
        </w:rPr>
      </w:pPr>
    </w:p>
    <w:p w:rsidR="001F3207" w:rsidRPr="00A37414" w:rsidRDefault="001F3207" w:rsidP="001F3207">
      <w:pPr>
        <w:spacing w:after="0"/>
        <w:ind w:left="-1134" w:firstLine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7414">
        <w:rPr>
          <w:rFonts w:ascii="Times New Roman" w:hAnsi="Times New Roman"/>
          <w:sz w:val="24"/>
          <w:szCs w:val="24"/>
          <w:lang w:eastAsia="ru-RU"/>
        </w:rPr>
        <w:t>Данная рабочая программа конкретизирует содержание Стандарта, даёт распределение учебных часов по разделам, последовательность изучения тем и разделов с учетом межпредметных и внутрипредметных связей, логики учебного процесса, возрастных особенностей учащихся.</w:t>
      </w:r>
    </w:p>
    <w:p w:rsidR="001F3207" w:rsidRPr="00CC107B" w:rsidRDefault="001F3207" w:rsidP="001F3207">
      <w:pPr>
        <w:pStyle w:val="3"/>
        <w:shd w:val="clear" w:color="auto" w:fill="auto"/>
        <w:spacing w:before="0" w:after="180" w:line="240" w:lineRule="auto"/>
        <w:ind w:left="-1134" w:right="20" w:firstLine="283"/>
        <w:jc w:val="both"/>
        <w:rPr>
          <w:sz w:val="24"/>
          <w:szCs w:val="24"/>
        </w:rPr>
      </w:pPr>
      <w:r w:rsidRPr="00A37414">
        <w:rPr>
          <w:rStyle w:val="0pt0"/>
          <w:sz w:val="24"/>
          <w:szCs w:val="24"/>
        </w:rPr>
        <w:t>Этнокультурная составляющая</w:t>
      </w:r>
      <w:r w:rsidRPr="00A37414">
        <w:rPr>
          <w:rStyle w:val="0pt1"/>
          <w:sz w:val="24"/>
          <w:szCs w:val="24"/>
        </w:rPr>
        <w:t xml:space="preserve"> </w:t>
      </w:r>
      <w:r w:rsidRPr="00A37414">
        <w:rPr>
          <w:sz w:val="24"/>
          <w:szCs w:val="24"/>
        </w:rPr>
        <w:t xml:space="preserve">(далее ЭкС) реализуется в соответствии с инструктивным письмом Управления по надзору и контролю в сфере образования Министерства образования РК № 03-05/1 от 11.03.2014г. «О реализации этнокультурной составляющей содержания образования программ общего образования». Этнокультурная составляющая реализуется в виде дидактических единиц, включенных в разделы программы для 10-11 классов, и представляет собой </w:t>
      </w:r>
      <w:r w:rsidRPr="00CC107B">
        <w:rPr>
          <w:sz w:val="24"/>
          <w:szCs w:val="24"/>
        </w:rPr>
        <w:t xml:space="preserve">общие сведения  о развитии коми языка, которые включены в раздел «Язык и культура»; анализ текстов о Республике Коми, произведений писателей республики; составление собственных письменных и устных  текстов о Республике Коми и произведениях писателей республики. </w:t>
      </w:r>
    </w:p>
    <w:p w:rsidR="001F3207" w:rsidRPr="00A37414" w:rsidRDefault="001F3207" w:rsidP="001F3207">
      <w:pPr>
        <w:pStyle w:val="3"/>
        <w:shd w:val="clear" w:color="auto" w:fill="auto"/>
        <w:spacing w:before="0" w:after="180" w:line="240" w:lineRule="auto"/>
        <w:ind w:left="-1134" w:right="20" w:firstLine="283"/>
        <w:jc w:val="both"/>
        <w:rPr>
          <w:color w:val="FF0000"/>
          <w:sz w:val="24"/>
          <w:szCs w:val="24"/>
        </w:rPr>
      </w:pPr>
      <w:r w:rsidRPr="00A37414">
        <w:rPr>
          <w:rStyle w:val="0pt0"/>
          <w:sz w:val="24"/>
          <w:szCs w:val="24"/>
        </w:rPr>
        <w:t>Содержание этнокультурной составляющей</w:t>
      </w:r>
      <w:r w:rsidRPr="00A37414">
        <w:rPr>
          <w:rStyle w:val="0pt1"/>
          <w:sz w:val="24"/>
          <w:szCs w:val="24"/>
        </w:rPr>
        <w:t xml:space="preserve"> </w:t>
      </w:r>
      <w:r w:rsidRPr="00A37414">
        <w:rPr>
          <w:i/>
          <w:sz w:val="24"/>
          <w:szCs w:val="24"/>
        </w:rPr>
        <w:t>(ЭкС) в программе выделено курсивом.</w:t>
      </w:r>
    </w:p>
    <w:p w:rsidR="001F3207" w:rsidRDefault="001F3207" w:rsidP="001F3207">
      <w:pPr>
        <w:spacing w:after="0" w:line="240" w:lineRule="auto"/>
        <w:ind w:left="-1134" w:firstLine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A37414">
        <w:rPr>
          <w:rFonts w:ascii="Times New Roman" w:hAnsi="Times New Roman"/>
          <w:sz w:val="24"/>
          <w:szCs w:val="24"/>
          <w:lang w:eastAsia="ru-RU"/>
        </w:rPr>
        <w:tab/>
        <w:t xml:space="preserve">Настоящая рабочая программа учебного предмета </w:t>
      </w:r>
      <w:r w:rsidRPr="00A37414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реализуется с использованием    учебников: </w:t>
      </w:r>
      <w:r w:rsidRPr="00B331D3">
        <w:rPr>
          <w:rFonts w:ascii="Times New Roman" w:hAnsi="Times New Roman"/>
          <w:kern w:val="36"/>
          <w:sz w:val="24"/>
          <w:szCs w:val="24"/>
          <w:lang w:eastAsia="ru-RU"/>
        </w:rPr>
        <w:t>Л.М.Рыбченковой, О.М. Александровой, А.Г. Нарушевича.</w:t>
      </w:r>
      <w:r w:rsidRPr="00B331D3">
        <w:rPr>
          <w:rFonts w:ascii="Times New Roman" w:hAnsi="Times New Roman"/>
          <w:sz w:val="24"/>
          <w:szCs w:val="24"/>
          <w:lang w:eastAsia="ru-RU"/>
        </w:rPr>
        <w:t xml:space="preserve"> «Русский язык». </w:t>
      </w:r>
      <w:r w:rsidRPr="00B331D3">
        <w:rPr>
          <w:rFonts w:ascii="Times New Roman" w:hAnsi="Times New Roman"/>
          <w:kern w:val="36"/>
          <w:sz w:val="24"/>
          <w:szCs w:val="24"/>
          <w:lang w:eastAsia="ru-RU"/>
        </w:rPr>
        <w:t xml:space="preserve">10-11 кл. </w:t>
      </w:r>
      <w:r w:rsidRPr="00B331D3">
        <w:rPr>
          <w:rFonts w:ascii="Times New Roman" w:hAnsi="Times New Roman"/>
          <w:sz w:val="24"/>
          <w:szCs w:val="24"/>
          <w:lang w:eastAsia="ru-RU"/>
        </w:rPr>
        <w:t xml:space="preserve"> М.: Издательство «Просвещение», 2018 год.  </w:t>
      </w:r>
    </w:p>
    <w:p w:rsidR="001F3207" w:rsidRPr="00B331D3" w:rsidRDefault="001F3207" w:rsidP="001F32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207" w:rsidRPr="0068069C" w:rsidRDefault="001F3207" w:rsidP="001F3207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68069C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1F3207" w:rsidRDefault="001F3207" w:rsidP="001F320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069C">
        <w:rPr>
          <w:rFonts w:ascii="Times New Roman" w:hAnsi="Times New Roman"/>
          <w:sz w:val="24"/>
          <w:szCs w:val="24"/>
          <w:lang w:eastAsia="ru-RU"/>
        </w:rPr>
        <w:t>В соответствии с требованиями Федерального государственного образовательного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стандарта среднего </w:t>
      </w:r>
      <w:r w:rsidRPr="0068069C">
        <w:rPr>
          <w:rFonts w:ascii="Times New Roman" w:hAnsi="Times New Roman"/>
          <w:sz w:val="24"/>
          <w:szCs w:val="24"/>
          <w:lang w:eastAsia="ru-RU"/>
        </w:rPr>
        <w:t>образования нормативный срок изучения предмета «Русский язык», относящегося к области «Русский язык и л</w:t>
      </w:r>
      <w:r>
        <w:rPr>
          <w:rFonts w:ascii="Times New Roman" w:hAnsi="Times New Roman"/>
          <w:sz w:val="24"/>
          <w:szCs w:val="24"/>
          <w:lang w:eastAsia="ru-RU"/>
        </w:rPr>
        <w:t>итература»,  на уровне среднего</w:t>
      </w:r>
      <w:r w:rsidRPr="0068069C">
        <w:rPr>
          <w:rFonts w:ascii="Times New Roman" w:hAnsi="Times New Roman"/>
          <w:sz w:val="24"/>
          <w:szCs w:val="24"/>
          <w:lang w:eastAsia="ru-RU"/>
        </w:rPr>
        <w:t xml:space="preserve"> общего </w:t>
      </w:r>
      <w:r w:rsidRPr="0068069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образования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в ГОУ «КРЛ при СГУ» </w:t>
      </w:r>
      <w:r w:rsidRPr="0068069C">
        <w:rPr>
          <w:rFonts w:ascii="Times New Roman" w:hAnsi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hAnsi="Times New Roman"/>
          <w:sz w:val="24"/>
          <w:szCs w:val="24"/>
          <w:lang w:eastAsia="ru-RU"/>
        </w:rPr>
        <w:t>2 года</w:t>
      </w:r>
      <w:r w:rsidRPr="0068069C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68069C">
        <w:rPr>
          <w:rFonts w:ascii="Times New Roman" w:hAnsi="Times New Roman"/>
          <w:sz w:val="24"/>
          <w:szCs w:val="24"/>
          <w:lang w:eastAsia="ru-RU"/>
        </w:rPr>
        <w:t>Всего на изучение предмета отводится</w:t>
      </w:r>
      <w:r w:rsidRPr="0068069C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="00FC19B5" w:rsidRPr="00FC19B5">
        <w:rPr>
          <w:rFonts w:ascii="Times New Roman" w:hAnsi="Times New Roman"/>
          <w:sz w:val="24"/>
          <w:szCs w:val="24"/>
          <w:lang w:eastAsia="ru-RU"/>
        </w:rPr>
        <w:t>104</w:t>
      </w:r>
      <w:r w:rsidRPr="00FC19B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ча</w:t>
      </w:r>
      <w:r w:rsidR="00FC19B5">
        <w:rPr>
          <w:rFonts w:ascii="Times New Roman" w:hAnsi="Times New Roman"/>
          <w:sz w:val="24"/>
          <w:szCs w:val="24"/>
          <w:lang w:eastAsia="ru-RU"/>
        </w:rPr>
        <w:t>са</w:t>
      </w:r>
      <w:r>
        <w:rPr>
          <w:rFonts w:ascii="Times New Roman" w:hAnsi="Times New Roman"/>
          <w:sz w:val="24"/>
          <w:szCs w:val="24"/>
          <w:lang w:eastAsia="ru-RU"/>
        </w:rPr>
        <w:t>. В том числе: в 10 классе – 36 ч., в 11</w:t>
      </w:r>
      <w:r w:rsidRPr="0068069C">
        <w:rPr>
          <w:rFonts w:ascii="Times New Roman" w:hAnsi="Times New Roman"/>
          <w:sz w:val="24"/>
          <w:szCs w:val="24"/>
          <w:lang w:eastAsia="ru-RU"/>
        </w:rPr>
        <w:t xml:space="preserve"> классе – </w:t>
      </w:r>
      <w:r w:rsidR="00FC19B5">
        <w:rPr>
          <w:rFonts w:ascii="Times New Roman" w:hAnsi="Times New Roman"/>
          <w:sz w:val="24"/>
          <w:szCs w:val="24"/>
          <w:lang w:eastAsia="ru-RU"/>
        </w:rPr>
        <w:t>68</w:t>
      </w:r>
      <w:r>
        <w:rPr>
          <w:rFonts w:ascii="Times New Roman" w:hAnsi="Times New Roman"/>
          <w:sz w:val="24"/>
          <w:szCs w:val="24"/>
          <w:lang w:eastAsia="ru-RU"/>
        </w:rPr>
        <w:t xml:space="preserve"> ч.</w:t>
      </w:r>
    </w:p>
    <w:p w:rsidR="001F3207" w:rsidRPr="00A37414" w:rsidRDefault="001F3207" w:rsidP="001F3207">
      <w:pPr>
        <w:widowControl w:val="0"/>
        <w:spacing w:after="0" w:line="240" w:lineRule="auto"/>
        <w:jc w:val="both"/>
        <w:rPr>
          <w:rStyle w:val="a3"/>
          <w:b w:val="0"/>
          <w:bCs w:val="0"/>
          <w:color w:val="FF0000"/>
          <w:sz w:val="24"/>
          <w:szCs w:val="24"/>
          <w:lang w:eastAsia="ru-RU"/>
        </w:rPr>
      </w:pPr>
    </w:p>
    <w:p w:rsidR="001F3207" w:rsidRPr="0068069C" w:rsidRDefault="001F3207" w:rsidP="001F320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8069C">
        <w:rPr>
          <w:rFonts w:ascii="Times New Roman" w:hAnsi="Times New Roman"/>
          <w:sz w:val="24"/>
          <w:szCs w:val="24"/>
        </w:rPr>
        <w:t>Место учебного предмета в учебном плане:</w:t>
      </w:r>
    </w:p>
    <w:tbl>
      <w:tblPr>
        <w:tblW w:w="1006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10"/>
        <w:gridCol w:w="2977"/>
        <w:gridCol w:w="1867"/>
        <w:gridCol w:w="1984"/>
        <w:gridCol w:w="2127"/>
      </w:tblGrid>
      <w:tr w:rsidR="001F3207" w:rsidRPr="0068069C" w:rsidTr="000E4C3A">
        <w:trPr>
          <w:trHeight w:val="40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Учебный предмет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часов в неделю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учебных недель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часов в год</w:t>
            </w:r>
          </w:p>
        </w:tc>
      </w:tr>
      <w:tr w:rsidR="001F3207" w:rsidRPr="0068069C" w:rsidTr="000E4C3A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Русский язык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</w:tr>
      <w:tr w:rsidR="001F3207" w:rsidRPr="0068069C" w:rsidTr="000E4C3A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Русский язык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FC19B5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FC19B5" w:rsidP="00FC19B5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68</w:t>
            </w:r>
          </w:p>
        </w:tc>
      </w:tr>
      <w:tr w:rsidR="001F3207" w:rsidRPr="0068069C" w:rsidTr="000E4C3A">
        <w:trPr>
          <w:trHeight w:val="20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ИТОГО за уровень среднего</w:t>
            </w:r>
            <w:r w:rsidRPr="00B608C0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 xml:space="preserve"> общего образования: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1F3207" w:rsidP="000E4C3A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207" w:rsidRPr="00B608C0" w:rsidRDefault="00FC19B5" w:rsidP="00FC19B5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104</w:t>
            </w:r>
          </w:p>
        </w:tc>
      </w:tr>
    </w:tbl>
    <w:p w:rsidR="001F3207" w:rsidRDefault="001F3207" w:rsidP="001F3207">
      <w:pPr>
        <w:pStyle w:val="a4"/>
        <w:spacing w:line="276" w:lineRule="auto"/>
        <w:ind w:left="-113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C19B5" w:rsidRPr="00CC4BFD" w:rsidRDefault="00FC19B5" w:rsidP="00FC19B5">
      <w:pPr>
        <w:pStyle w:val="a4"/>
        <w:spacing w:line="276" w:lineRule="auto"/>
        <w:rPr>
          <w:rFonts w:ascii="Times New Roman" w:hAnsi="Times New Roman"/>
          <w:iCs/>
          <w:sz w:val="28"/>
          <w:szCs w:val="28"/>
          <w:u w:color="000000"/>
          <w:lang w:eastAsia="ru-RU"/>
        </w:rPr>
      </w:pPr>
      <w:r w:rsidRPr="00CC4BFD">
        <w:rPr>
          <w:rFonts w:ascii="Times New Roman" w:hAnsi="Times New Roman"/>
          <w:b/>
          <w:iCs/>
          <w:sz w:val="28"/>
          <w:szCs w:val="28"/>
        </w:rPr>
        <w:t xml:space="preserve">Содержание учебного предмета «Русский язык»  </w:t>
      </w:r>
    </w:p>
    <w:p w:rsidR="00FC19B5" w:rsidRPr="00CC4BFD" w:rsidRDefault="00FC19B5" w:rsidP="00FC19B5">
      <w:pPr>
        <w:pStyle w:val="a4"/>
        <w:spacing w:line="276" w:lineRule="auto"/>
        <w:rPr>
          <w:rFonts w:ascii="Times New Roman" w:hAnsi="Times New Roman"/>
          <w:iCs/>
          <w:sz w:val="28"/>
          <w:szCs w:val="28"/>
          <w:u w:color="000000"/>
          <w:lang w:eastAsia="ru-RU"/>
        </w:rPr>
      </w:pPr>
    </w:p>
    <w:p w:rsidR="00E75032" w:rsidRPr="00CA6BC0" w:rsidRDefault="00E75032" w:rsidP="00E75032">
      <w:pPr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10 класс</w:t>
      </w:r>
    </w:p>
    <w:p w:rsidR="00E75032" w:rsidRPr="00CA6BC0" w:rsidRDefault="00E75032" w:rsidP="00E75032">
      <w:pPr>
        <w:spacing w:after="0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Общие сведения о языке</w:t>
      </w:r>
    </w:p>
    <w:p w:rsidR="00E75032" w:rsidRPr="00CA6BC0" w:rsidRDefault="00E75032" w:rsidP="00E750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 Роль языка в обществе. История развития русского языка. Периоды в истории развития русского язык. Место и назначение русского языка в современном мире. Стилистические функции устаревших форм слова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6BC0">
        <w:rPr>
          <w:rFonts w:ascii="Times New Roman" w:hAnsi="Times New Roman"/>
          <w:sz w:val="24"/>
          <w:szCs w:val="24"/>
        </w:rPr>
        <w:t>Русский язык как система средств разных уровней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6BC0">
        <w:rPr>
          <w:rFonts w:ascii="Times New Roman" w:hAnsi="Times New Roman"/>
          <w:sz w:val="24"/>
          <w:szCs w:val="24"/>
        </w:rPr>
        <w:t>Единицы языка. Их взаимосвязь. Фонема, морфема, слово, часть речи, словосочетание, предложение, текст.</w:t>
      </w:r>
    </w:p>
    <w:p w:rsidR="00E75032" w:rsidRPr="00CA6BC0" w:rsidRDefault="00E75032" w:rsidP="00E75032">
      <w:pPr>
        <w:spacing w:after="0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Фонетика. Орфоэпия. Орфография</w:t>
      </w:r>
    </w:p>
    <w:p w:rsidR="00E75032" w:rsidRPr="00CA6BC0" w:rsidRDefault="00E75032" w:rsidP="00E750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Обобщающее повторение фонетики, графики, орфоэпии, орфографии. Основные нормы современного литературного произношения и ударения в русском языке. Принципы русской орфографии. Фонетический разбор.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6BC0">
        <w:rPr>
          <w:rFonts w:ascii="Times New Roman" w:hAnsi="Times New Roman"/>
          <w:sz w:val="24"/>
          <w:szCs w:val="24"/>
        </w:rPr>
        <w:t>Лексика и фразеология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6BC0">
        <w:rPr>
          <w:rFonts w:ascii="Times New Roman" w:hAnsi="Times New Roman"/>
          <w:sz w:val="24"/>
          <w:szCs w:val="24"/>
        </w:rPr>
        <w:t> Сферы употребления русской лексики. Исконно русская и заимствованная лексика. Русская фразеология. Словари русского языка.</w:t>
      </w:r>
    </w:p>
    <w:p w:rsidR="00E75032" w:rsidRPr="00CA6BC0" w:rsidRDefault="00E75032" w:rsidP="00E75032">
      <w:pPr>
        <w:spacing w:after="0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Морфемика и словообразование</w:t>
      </w:r>
    </w:p>
    <w:p w:rsidR="00E75032" w:rsidRPr="00CA6BC0" w:rsidRDefault="00E75032" w:rsidP="00E75032">
      <w:pPr>
        <w:spacing w:after="0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 Способы словообразования. Выразительные словообразовательные средства.</w:t>
      </w:r>
    </w:p>
    <w:p w:rsidR="00E75032" w:rsidRPr="00CA6BC0" w:rsidRDefault="00E75032" w:rsidP="00E75032">
      <w:pPr>
        <w:spacing w:after="0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Морфология и орфография</w:t>
      </w:r>
    </w:p>
    <w:p w:rsidR="00E75032" w:rsidRPr="00CA6BC0" w:rsidRDefault="00E75032" w:rsidP="00E750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Трудные вопросы правописания н  и  нн  в суффиксах существительных, прилагательных и наречий. Правописание н и нн в суффиксах причастий и отглагольных прилагательных. Трудные вопросы правописания окончаний разных частей речи. Правописание не и ни с разными частями речи. Различение частиц не и ни. Правописание наречий. Мягкий знак на конце слов после шипящих. Правописание глаголов. Правописание причастий. Обобщающее повторение. Слитное, раздельное и дефисное написания.</w:t>
      </w:r>
    </w:p>
    <w:p w:rsidR="00E75032" w:rsidRPr="00CA6BC0" w:rsidRDefault="00E75032" w:rsidP="00E75032">
      <w:pPr>
        <w:spacing w:after="0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Синтаксис и пунктуация</w:t>
      </w:r>
    </w:p>
    <w:p w:rsidR="00E75032" w:rsidRPr="00CA6BC0" w:rsidRDefault="00E75032" w:rsidP="00E750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 Принципы и функции русской пунктуации. Прямая и косвенная речь. Авторская пунктуация.</w:t>
      </w:r>
    </w:p>
    <w:p w:rsidR="00E75032" w:rsidRPr="00CA6BC0" w:rsidRDefault="00E75032" w:rsidP="00E750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Речь, функциональные стили речи</w:t>
      </w:r>
    </w:p>
    <w:p w:rsidR="00E75032" w:rsidRPr="00CA6BC0" w:rsidRDefault="00E75032" w:rsidP="00E750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Речеведческий анализ текста. Виды сокращений текста (план, тезисы, выписки). Научный стиль и его морфологические и синтаксические особенности.</w:t>
      </w:r>
    </w:p>
    <w:p w:rsidR="00E75032" w:rsidRDefault="00E75032" w:rsidP="00E7503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E75032" w:rsidRPr="00CA6BC0" w:rsidRDefault="00E75032" w:rsidP="00E7503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A6BC0">
        <w:rPr>
          <w:rFonts w:ascii="Times New Roman" w:hAnsi="Times New Roman"/>
          <w:b/>
          <w:i/>
          <w:sz w:val="24"/>
          <w:szCs w:val="24"/>
        </w:rPr>
        <w:t>11 класс</w:t>
      </w:r>
    </w:p>
    <w:p w:rsidR="00E75032" w:rsidRPr="00CA6BC0" w:rsidRDefault="00E75032" w:rsidP="00E750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Синтаксис простого предложения. Пунктуация</w:t>
      </w:r>
    </w:p>
    <w:p w:rsidR="00E75032" w:rsidRPr="00CA6BC0" w:rsidRDefault="00E75032" w:rsidP="00E75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lastRenderedPageBreak/>
        <w:t>Интонация и ее роль в предложении. Знаки препинания в конце предложения. Некоторые случаи согласования в числе сказуемого с подлежащим. Именительный и творительный падежи в сказуемом. Тире между подлежащим и сказуемым. Управление при словах, близких по значению. Однородные члены предложения и пунктуация при них. Знаки препинания при однородных членах предложения. Однородные и неоднородные определения. Обособленные определения. Синонимика простых предложений  с обособленными определениями с придаточными определительными</w:t>
      </w:r>
    </w:p>
    <w:p w:rsidR="00E75032" w:rsidRPr="00CA6BC0" w:rsidRDefault="00E75032" w:rsidP="00E75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Приложения и их обособление. Обособление обстоятельств. Обособление дополнений. Уточняющие члены предложения. Пунктуация при вводных и вставных конструкциях.</w:t>
      </w:r>
    </w:p>
    <w:p w:rsidR="00E75032" w:rsidRPr="00CA6BC0" w:rsidRDefault="00E75032" w:rsidP="00E75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Пунктуация при обращениях. Слова-предложения и выделение междометий в речи. Порядок слов в предложении.</w:t>
      </w:r>
    </w:p>
    <w:p w:rsidR="00E75032" w:rsidRPr="00CA6BC0" w:rsidRDefault="00E75032" w:rsidP="00E750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Публицистический стиль</w:t>
      </w:r>
    </w:p>
    <w:p w:rsidR="00E75032" w:rsidRPr="00CA6BC0" w:rsidRDefault="00E75032" w:rsidP="00E75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Особенности публицистического стиля. Особенности публицистического стиля и используемые в нем средства эмоциональной выразительности. Жанры публицистического стиля. Путевой очерк, портретный очерк, проблемный очерк. Устное выступление. Доклад. Дискуссия. Дискуссия на тему «Патриотизм: знак вопроса». Изложение публицистического стиля с элементами сочинения.</w:t>
      </w:r>
    </w:p>
    <w:p w:rsidR="00E75032" w:rsidRPr="00CA6BC0" w:rsidRDefault="00E75032" w:rsidP="00E750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Художественный стиль</w:t>
      </w:r>
    </w:p>
    <w:p w:rsidR="00E75032" w:rsidRPr="00CA6BC0" w:rsidRDefault="00E75032" w:rsidP="00E75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Общая характеристика художественного стиля. Виды тропов и стилистических фигур. Урок-практикум. Анализ лирического произведения. Изложение по тексту художественного стиля.</w:t>
      </w:r>
    </w:p>
    <w:p w:rsidR="00E75032" w:rsidRPr="00CA6BC0" w:rsidRDefault="00E75032" w:rsidP="00E750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Сложное предложение</w:t>
      </w:r>
    </w:p>
    <w:p w:rsidR="00E75032" w:rsidRPr="00CA6BC0" w:rsidRDefault="00E75032" w:rsidP="00E750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Повторение. Виды сложных предложений. Знаки препинания в ССП. Пунктуация в ССП.</w:t>
      </w:r>
    </w:p>
    <w:p w:rsidR="00E75032" w:rsidRPr="00CA6BC0" w:rsidRDefault="00E75032" w:rsidP="00E750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Пунктуация в предложениях с союзом и. Основные группы СПП. СПП с придаточными изъяснительными. СПП с придаточными определительными. СПП с придаточными обстоятельственными. Знаки препинания в СПП с одним придаточным. Знаки препинания в СПП с несколькими придаточными. Знаки препинания при сравнительных оборотах с союзами как, что, чем и СПП.</w:t>
      </w:r>
    </w:p>
    <w:p w:rsidR="00E75032" w:rsidRPr="00CA6BC0" w:rsidRDefault="00E75032" w:rsidP="00E75032">
      <w:pPr>
        <w:spacing w:after="0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Разговорный стиль </w:t>
      </w:r>
    </w:p>
    <w:p w:rsidR="00E75032" w:rsidRPr="00CA6BC0" w:rsidRDefault="00E75032" w:rsidP="00E75032">
      <w:pPr>
        <w:spacing w:after="0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Повторение. Практика. Урок – семинар. Разговорный стиль речи.</w:t>
      </w:r>
    </w:p>
    <w:p w:rsidR="00E75032" w:rsidRPr="00CA6BC0" w:rsidRDefault="00E75032" w:rsidP="00E75032">
      <w:pPr>
        <w:spacing w:after="0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Повторение </w:t>
      </w:r>
    </w:p>
    <w:p w:rsidR="00E75032" w:rsidRPr="00CA6BC0" w:rsidRDefault="00E75032" w:rsidP="00E750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A6BC0">
        <w:rPr>
          <w:rFonts w:ascii="Times New Roman" w:hAnsi="Times New Roman"/>
          <w:sz w:val="24"/>
          <w:szCs w:val="24"/>
        </w:rPr>
        <w:t>Систематизация знаний, умений по разделу «Фонетика. Графика. Орфоэпия». Повторение. Морфология и орфография. Повторение. Словообразование и орфография.</w:t>
      </w:r>
    </w:p>
    <w:p w:rsidR="00E75032" w:rsidRPr="00CA6BC0" w:rsidRDefault="00E75032" w:rsidP="00E75032">
      <w:pPr>
        <w:spacing w:after="0"/>
        <w:rPr>
          <w:rFonts w:ascii="Times New Roman" w:hAnsi="Times New Roman"/>
          <w:b/>
          <w:sz w:val="24"/>
          <w:szCs w:val="24"/>
        </w:rPr>
      </w:pPr>
      <w:r w:rsidRPr="00CA6BC0">
        <w:rPr>
          <w:rFonts w:ascii="Times New Roman" w:hAnsi="Times New Roman"/>
          <w:b/>
          <w:sz w:val="24"/>
          <w:szCs w:val="24"/>
        </w:rPr>
        <w:t>Обобщение пройденного.</w:t>
      </w:r>
    </w:p>
    <w:p w:rsidR="006C7B53" w:rsidRDefault="006C7B53"/>
    <w:sectPr w:rsidR="006C7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FFD"/>
    <w:multiLevelType w:val="multilevel"/>
    <w:tmpl w:val="67B276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49313D"/>
    <w:multiLevelType w:val="multilevel"/>
    <w:tmpl w:val="A66AB5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07"/>
    <w:rsid w:val="001F3207"/>
    <w:rsid w:val="006C7B53"/>
    <w:rsid w:val="00CA2456"/>
    <w:rsid w:val="00E75032"/>
    <w:rsid w:val="00FC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0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F3207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320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3">
    <w:name w:val="Strong"/>
    <w:qFormat/>
    <w:rsid w:val="001F3207"/>
    <w:rPr>
      <w:b/>
      <w:bCs/>
    </w:rPr>
  </w:style>
  <w:style w:type="paragraph" w:styleId="a4">
    <w:name w:val="No Spacing"/>
    <w:qFormat/>
    <w:rsid w:val="001F32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_"/>
    <w:basedOn w:val="a0"/>
    <w:link w:val="3"/>
    <w:rsid w:val="001F3207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1F3207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5"/>
    <w:rsid w:val="001F320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1F3207"/>
    <w:pPr>
      <w:widowControl w:val="0"/>
      <w:shd w:val="clear" w:color="auto" w:fill="FFFFFF"/>
      <w:spacing w:before="600" w:after="360" w:line="0" w:lineRule="atLeast"/>
      <w:ind w:hanging="360"/>
    </w:pPr>
    <w:rPr>
      <w:rFonts w:ascii="Times New Roman" w:eastAsia="Times New Roman" w:hAnsi="Times New Roman"/>
      <w:spacing w:val="1"/>
      <w:sz w:val="20"/>
      <w:szCs w:val="20"/>
    </w:rPr>
  </w:style>
  <w:style w:type="paragraph" w:customStyle="1" w:styleId="50">
    <w:name w:val="Основной текст (5)"/>
    <w:basedOn w:val="a"/>
    <w:link w:val="5"/>
    <w:rsid w:val="001F3207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/>
      <w:b/>
      <w:bCs/>
      <w:spacing w:val="3"/>
      <w:sz w:val="20"/>
      <w:szCs w:val="20"/>
    </w:rPr>
  </w:style>
  <w:style w:type="character" w:customStyle="1" w:styleId="0pt0">
    <w:name w:val="Основной текст + Курсив;Интервал 0 pt"/>
    <w:basedOn w:val="a5"/>
    <w:rsid w:val="001F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0pt1">
    <w:name w:val="Основной текст + Интервал 0 pt"/>
    <w:basedOn w:val="a5"/>
    <w:rsid w:val="001F32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0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F3207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320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3">
    <w:name w:val="Strong"/>
    <w:qFormat/>
    <w:rsid w:val="001F3207"/>
    <w:rPr>
      <w:b/>
      <w:bCs/>
    </w:rPr>
  </w:style>
  <w:style w:type="paragraph" w:styleId="a4">
    <w:name w:val="No Spacing"/>
    <w:qFormat/>
    <w:rsid w:val="001F32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_"/>
    <w:basedOn w:val="a0"/>
    <w:link w:val="3"/>
    <w:rsid w:val="001F3207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1F3207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5"/>
    <w:rsid w:val="001F320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1F3207"/>
    <w:pPr>
      <w:widowControl w:val="0"/>
      <w:shd w:val="clear" w:color="auto" w:fill="FFFFFF"/>
      <w:spacing w:before="600" w:after="360" w:line="0" w:lineRule="atLeast"/>
      <w:ind w:hanging="360"/>
    </w:pPr>
    <w:rPr>
      <w:rFonts w:ascii="Times New Roman" w:eastAsia="Times New Roman" w:hAnsi="Times New Roman"/>
      <w:spacing w:val="1"/>
      <w:sz w:val="20"/>
      <w:szCs w:val="20"/>
    </w:rPr>
  </w:style>
  <w:style w:type="paragraph" w:customStyle="1" w:styleId="50">
    <w:name w:val="Основной текст (5)"/>
    <w:basedOn w:val="a"/>
    <w:link w:val="5"/>
    <w:rsid w:val="001F3207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/>
      <w:b/>
      <w:bCs/>
      <w:spacing w:val="3"/>
      <w:sz w:val="20"/>
      <w:szCs w:val="20"/>
    </w:rPr>
  </w:style>
  <w:style w:type="character" w:customStyle="1" w:styleId="0pt0">
    <w:name w:val="Основной текст + Курсив;Интервал 0 pt"/>
    <w:basedOn w:val="a5"/>
    <w:rsid w:val="001F320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0pt1">
    <w:name w:val="Основной текст + Интервал 0 pt"/>
    <w:basedOn w:val="a5"/>
    <w:rsid w:val="001F32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Калинина Татьяна Сергеевна</cp:lastModifiedBy>
  <cp:revision>2</cp:revision>
  <dcterms:created xsi:type="dcterms:W3CDTF">2022-02-01T06:25:00Z</dcterms:created>
  <dcterms:modified xsi:type="dcterms:W3CDTF">2022-02-01T06:25:00Z</dcterms:modified>
</cp:coreProperties>
</file>