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90" w:rsidRPr="0047174A" w:rsidRDefault="0084429B" w:rsidP="0047174A">
      <w:pPr>
        <w:widowControl w:val="0"/>
        <w:spacing w:after="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«Коми государственный лицей при Сыктывкарском государственном университете» функционирует уже с 1991 года. На протяжении 25 лет студенты СГУ проходят педагогическую практику на базе нашего учебного заведения. По итогам прохождения  педагогической практики проводится анализ</w:t>
      </w:r>
      <w:r w:rsidR="003F6CDE" w:rsidRPr="0047174A">
        <w:rPr>
          <w:rFonts w:ascii="Times New Roman" w:hAnsi="Times New Roman" w:cs="Times New Roman"/>
          <w:sz w:val="28"/>
          <w:szCs w:val="28"/>
        </w:rPr>
        <w:t>,</w:t>
      </w:r>
      <w:r w:rsidRPr="0047174A">
        <w:rPr>
          <w:rFonts w:ascii="Times New Roman" w:hAnsi="Times New Roman" w:cs="Times New Roman"/>
          <w:sz w:val="28"/>
          <w:szCs w:val="28"/>
        </w:rPr>
        <w:t xml:space="preserve"> и выявляются проблемы. Одной из самых главных проблем является  </w:t>
      </w:r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 недостаток знаний</w:t>
      </w:r>
      <w:r w:rsidR="003F6CDE"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 для </w:t>
      </w: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выполнения должностных функций</w:t>
      </w:r>
      <w:r w:rsidR="004C3602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учителя</w:t>
      </w: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  <w:r w:rsidR="004C3602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4C3602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На основании выявленных проблем наставничество в ГОУ «КРЛ при СГУ»  </w:t>
      </w:r>
      <w:r w:rsidR="007E4C90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организовано с </w:t>
      </w:r>
      <w:r w:rsidR="004C3602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целью  </w:t>
      </w:r>
      <w:r w:rsidR="004C3602" w:rsidRPr="0047174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оказани</w:t>
      </w:r>
      <w:r w:rsidR="007E4C90" w:rsidRPr="0047174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я </w:t>
      </w:r>
      <w:r w:rsidR="004C3602" w:rsidRPr="0047174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  <w:r w:rsidR="004C3602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7E4C90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Главными задачами являются:</w:t>
      </w:r>
    </w:p>
    <w:p w:rsidR="005A4136" w:rsidRPr="0047174A" w:rsidRDefault="007E4C90" w:rsidP="0047174A">
      <w:pPr>
        <w:pStyle w:val="a3"/>
        <w:widowControl w:val="0"/>
        <w:numPr>
          <w:ilvl w:val="0"/>
          <w:numId w:val="1"/>
        </w:numPr>
        <w:spacing w:after="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Ликвидировать недостаток знаний</w:t>
      </w:r>
      <w:r w:rsidR="005A4136"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 молодого учителя; </w:t>
      </w: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5A4136" w:rsidRPr="0047174A" w:rsidRDefault="005A4136" w:rsidP="0047174A">
      <w:pPr>
        <w:pStyle w:val="a3"/>
        <w:widowControl w:val="0"/>
        <w:numPr>
          <w:ilvl w:val="0"/>
          <w:numId w:val="1"/>
        </w:numPr>
        <w:spacing w:after="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Способствовать развитию </w:t>
      </w:r>
      <w:r w:rsidR="004C3602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потребности в непрерывном самообразовании</w:t>
      </w:r>
      <w:r w:rsidR="002F1417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;</w:t>
      </w:r>
      <w:r w:rsidR="004C3602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4C3602" w:rsidRPr="0047174A" w:rsidRDefault="005A4136" w:rsidP="0047174A">
      <w:pPr>
        <w:pStyle w:val="a3"/>
        <w:widowControl w:val="0"/>
        <w:numPr>
          <w:ilvl w:val="0"/>
          <w:numId w:val="1"/>
        </w:numPr>
        <w:spacing w:after="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color w:val="D16349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Вооружить начинающего педагога конкретными знаниями и умениями для формирования </w:t>
      </w:r>
      <w:r w:rsidR="004C3602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индивидуального стиля </w:t>
      </w: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собственной педагогической </w:t>
      </w:r>
      <w:r w:rsidR="004C3602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деятельности</w:t>
      </w:r>
      <w:r w:rsidR="002F1417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  <w:r w:rsidR="004C3602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D35583" w:rsidRPr="0047174A" w:rsidRDefault="00D35583" w:rsidP="0047174A">
      <w:pPr>
        <w:pStyle w:val="a3"/>
        <w:widowControl w:val="0"/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Основные виды деятельности: </w:t>
      </w:r>
    </w:p>
    <w:p w:rsidR="0084429B" w:rsidRPr="0047174A" w:rsidRDefault="00B345FE" w:rsidP="0047174A">
      <w:pPr>
        <w:pStyle w:val="2"/>
        <w:widowControl w:val="0"/>
        <w:numPr>
          <w:ilvl w:val="0"/>
          <w:numId w:val="5"/>
        </w:numPr>
        <w:spacing w:after="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К</w:t>
      </w:r>
      <w:r w:rsidR="00465707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молодому </w:t>
      </w: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учителю</w:t>
      </w:r>
      <w:r w:rsidR="00465707"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приказом директора прикрепляются консультанты:</w:t>
      </w:r>
      <w:r w:rsidR="00465707" w:rsidRPr="0047174A"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  <w:t xml:space="preserve"> </w:t>
      </w:r>
      <w:r w:rsidR="00465707" w:rsidRPr="0047174A"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  <w:lastRenderedPageBreak/>
        <w:drawing>
          <wp:inline distT="0" distB="0" distL="0" distR="0" wp14:anchorId="037B7C28" wp14:editId="3356C0DB">
            <wp:extent cx="5486400" cy="3848100"/>
            <wp:effectExtent l="0" t="95250" r="0" b="1524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9247D" w:rsidRPr="0047174A" w:rsidRDefault="0099247D" w:rsidP="0047174A">
      <w:pPr>
        <w:pStyle w:val="2"/>
        <w:widowControl w:val="0"/>
        <w:spacing w:after="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</w:pPr>
    </w:p>
    <w:p w:rsidR="00B345FE" w:rsidRPr="0047174A" w:rsidRDefault="00B345FE" w:rsidP="0047174A">
      <w:pPr>
        <w:widowControl w:val="0"/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B345FE" w:rsidRPr="0047174A" w:rsidRDefault="00B345FE" w:rsidP="0047174A">
      <w:pPr>
        <w:pStyle w:val="a3"/>
        <w:widowControl w:val="0"/>
        <w:numPr>
          <w:ilvl w:val="0"/>
          <w:numId w:val="5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Составляется график консультаций (после совместного обсуждения).</w:t>
      </w:r>
    </w:p>
    <w:p w:rsidR="00B345FE" w:rsidRPr="0047174A" w:rsidRDefault="00B345FE" w:rsidP="0047174A">
      <w:pPr>
        <w:pStyle w:val="a3"/>
        <w:widowControl w:val="0"/>
        <w:numPr>
          <w:ilvl w:val="0"/>
          <w:numId w:val="3"/>
        </w:numPr>
        <w:spacing w:after="16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Организация помощи начинающим педагогам в овладении педагогическим мастерством через изучение опыта лучших педагогов школы. </w:t>
      </w:r>
    </w:p>
    <w:p w:rsidR="00E318DE" w:rsidRPr="0047174A" w:rsidRDefault="00E318DE" w:rsidP="0047174A">
      <w:pPr>
        <w:pStyle w:val="a3"/>
        <w:widowControl w:val="0"/>
        <w:numPr>
          <w:ilvl w:val="0"/>
          <w:numId w:val="3"/>
        </w:numPr>
        <w:spacing w:after="16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Возможность использовать методические материалы, размещенные на </w:t>
      </w:r>
      <w:proofErr w:type="spellStart"/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внутрилицейском</w:t>
      </w:r>
      <w:proofErr w:type="spellEnd"/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 сервере: </w:t>
      </w:r>
    </w:p>
    <w:p w:rsidR="00E318DE" w:rsidRPr="0047174A" w:rsidRDefault="00E318DE" w:rsidP="0047174A">
      <w:pPr>
        <w:pStyle w:val="a3"/>
        <w:widowControl w:val="0"/>
        <w:numPr>
          <w:ilvl w:val="0"/>
          <w:numId w:val="4"/>
        </w:numPr>
        <w:spacing w:after="16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Конструктор по созданию технологических карт уроков;</w:t>
      </w:r>
    </w:p>
    <w:p w:rsidR="00E318DE" w:rsidRPr="0047174A" w:rsidRDefault="00E318DE" w:rsidP="0047174A">
      <w:pPr>
        <w:pStyle w:val="a3"/>
        <w:widowControl w:val="0"/>
        <w:numPr>
          <w:ilvl w:val="0"/>
          <w:numId w:val="4"/>
        </w:numPr>
        <w:spacing w:after="16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Разработки уроков, содержащие презентации и раздаточный материал;</w:t>
      </w:r>
    </w:p>
    <w:p w:rsidR="00E318DE" w:rsidRPr="0047174A" w:rsidRDefault="00E318DE" w:rsidP="0047174A">
      <w:pPr>
        <w:pStyle w:val="a3"/>
        <w:widowControl w:val="0"/>
        <w:numPr>
          <w:ilvl w:val="0"/>
          <w:numId w:val="4"/>
        </w:numPr>
        <w:spacing w:after="16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Коллекция  </w:t>
      </w:r>
      <w:proofErr w:type="spellStart"/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видеоуроков</w:t>
      </w:r>
      <w:proofErr w:type="spellEnd"/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;</w:t>
      </w:r>
    </w:p>
    <w:p w:rsidR="00E318DE" w:rsidRPr="0047174A" w:rsidRDefault="00E318DE" w:rsidP="0047174A">
      <w:pPr>
        <w:pStyle w:val="a3"/>
        <w:widowControl w:val="0"/>
        <w:numPr>
          <w:ilvl w:val="0"/>
          <w:numId w:val="4"/>
        </w:numPr>
        <w:spacing w:after="16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Разработки внеурочных и внеклассных мероприятий. </w:t>
      </w:r>
    </w:p>
    <w:p w:rsidR="00B345FE" w:rsidRPr="0047174A" w:rsidRDefault="00B345FE" w:rsidP="0047174A">
      <w:pPr>
        <w:pStyle w:val="a3"/>
        <w:widowControl w:val="0"/>
        <w:numPr>
          <w:ilvl w:val="0"/>
          <w:numId w:val="3"/>
        </w:numPr>
        <w:spacing w:after="16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Отслеживание результатов работы молодого учителя, педагогическая диагностика. </w:t>
      </w:r>
    </w:p>
    <w:p w:rsidR="00B345FE" w:rsidRPr="0047174A" w:rsidRDefault="00B345FE" w:rsidP="0047174A">
      <w:pPr>
        <w:widowControl w:val="0"/>
        <w:spacing w:after="12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lastRenderedPageBreak/>
        <w:t> </w:t>
      </w:r>
    </w:p>
    <w:p w:rsidR="00013C4F" w:rsidRPr="0047174A" w:rsidRDefault="00013C4F" w:rsidP="0047174A">
      <w:pPr>
        <w:widowControl w:val="0"/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Формы работы: </w:t>
      </w:r>
    </w:p>
    <w:p w:rsidR="00013C4F" w:rsidRPr="0047174A" w:rsidRDefault="00013C4F" w:rsidP="0047174A">
      <w:pPr>
        <w:pStyle w:val="a3"/>
        <w:widowControl w:val="0"/>
        <w:numPr>
          <w:ilvl w:val="0"/>
          <w:numId w:val="6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индивидуальные, коллективные, консультации;</w:t>
      </w:r>
    </w:p>
    <w:p w:rsidR="00013C4F" w:rsidRPr="0047174A" w:rsidRDefault="00013C4F" w:rsidP="0047174A">
      <w:pPr>
        <w:pStyle w:val="a3"/>
        <w:widowControl w:val="0"/>
        <w:numPr>
          <w:ilvl w:val="0"/>
          <w:numId w:val="6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посещение уроков;</w:t>
      </w:r>
    </w:p>
    <w:p w:rsidR="00013C4F" w:rsidRPr="0047174A" w:rsidRDefault="00013C4F" w:rsidP="0047174A">
      <w:pPr>
        <w:pStyle w:val="a3"/>
        <w:widowControl w:val="0"/>
        <w:numPr>
          <w:ilvl w:val="0"/>
          <w:numId w:val="6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мастер-классы, семинары, открытые уроки; </w:t>
      </w:r>
    </w:p>
    <w:p w:rsidR="00013C4F" w:rsidRPr="0047174A" w:rsidRDefault="00013C4F" w:rsidP="0047174A">
      <w:pPr>
        <w:pStyle w:val="a3"/>
        <w:widowControl w:val="0"/>
        <w:numPr>
          <w:ilvl w:val="0"/>
          <w:numId w:val="6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совместная подготовка к теоретическим выступлениям на заседаниях учебно-методических кафедр, методических семинарах,  педагогических советах, защите проектов;</w:t>
      </w:r>
    </w:p>
    <w:p w:rsidR="00013C4F" w:rsidRPr="0047174A" w:rsidRDefault="00013C4F" w:rsidP="0047174A">
      <w:pPr>
        <w:pStyle w:val="a3"/>
        <w:widowControl w:val="0"/>
        <w:numPr>
          <w:ilvl w:val="0"/>
          <w:numId w:val="6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включение в работу творческих групп;</w:t>
      </w:r>
    </w:p>
    <w:p w:rsidR="00013C4F" w:rsidRPr="0047174A" w:rsidRDefault="00013C4F" w:rsidP="0047174A">
      <w:pPr>
        <w:pStyle w:val="a3"/>
        <w:widowControl w:val="0"/>
        <w:numPr>
          <w:ilvl w:val="0"/>
          <w:numId w:val="6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наставничество;</w:t>
      </w:r>
    </w:p>
    <w:p w:rsidR="00DF3B44" w:rsidRDefault="00DF3B44" w:rsidP="0047174A">
      <w:pPr>
        <w:pStyle w:val="a3"/>
        <w:widowControl w:val="0"/>
        <w:numPr>
          <w:ilvl w:val="0"/>
          <w:numId w:val="6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методические посиделки;</w:t>
      </w:r>
    </w:p>
    <w:p w:rsidR="0047174A" w:rsidRDefault="0047174A" w:rsidP="0047174A">
      <w:pPr>
        <w:pStyle w:val="a3"/>
        <w:widowControl w:val="0"/>
        <w:numPr>
          <w:ilvl w:val="0"/>
          <w:numId w:val="6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сопровождение по заполнению и ведению электронного журнала;</w:t>
      </w:r>
    </w:p>
    <w:p w:rsidR="0047174A" w:rsidRPr="0047174A" w:rsidRDefault="0047174A" w:rsidP="0047174A">
      <w:pPr>
        <w:pStyle w:val="a3"/>
        <w:widowControl w:val="0"/>
        <w:numPr>
          <w:ilvl w:val="0"/>
          <w:numId w:val="6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сопровождение по созданию и ведению собственного сайта;</w:t>
      </w:r>
    </w:p>
    <w:p w:rsidR="00DF3B44" w:rsidRPr="0047174A" w:rsidRDefault="00DF3B44" w:rsidP="0047174A">
      <w:pPr>
        <w:pStyle w:val="a3"/>
        <w:widowControl w:val="0"/>
        <w:numPr>
          <w:ilvl w:val="0"/>
          <w:numId w:val="6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сопровождение по наполнению портфолио;</w:t>
      </w:r>
    </w:p>
    <w:p w:rsidR="00F90359" w:rsidRPr="0047174A" w:rsidRDefault="00013C4F" w:rsidP="0047174A">
      <w:pPr>
        <w:pStyle w:val="a3"/>
        <w:widowControl w:val="0"/>
        <w:numPr>
          <w:ilvl w:val="0"/>
          <w:numId w:val="6"/>
        </w:numPr>
        <w:spacing w:after="160" w:line="360" w:lineRule="auto"/>
        <w:ind w:left="-284" w:right="566" w:firstLine="56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анкетирование, микроисследования.</w:t>
      </w:r>
    </w:p>
    <w:p w:rsidR="00F90359" w:rsidRPr="0047174A" w:rsidRDefault="00F90359" w:rsidP="0047174A">
      <w:pPr>
        <w:pStyle w:val="a6"/>
        <w:widowControl w:val="0"/>
        <w:spacing w:line="360" w:lineRule="auto"/>
        <w:ind w:left="-284" w:right="566" w:firstLine="56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1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Прогнозируемый результат: </w:t>
      </w:r>
    </w:p>
    <w:p w:rsidR="00F90359" w:rsidRPr="0047174A" w:rsidRDefault="00F90359" w:rsidP="0047174A">
      <w:pPr>
        <w:pStyle w:val="a6"/>
        <w:widowControl w:val="0"/>
        <w:numPr>
          <w:ilvl w:val="0"/>
          <w:numId w:val="6"/>
        </w:numPr>
        <w:spacing w:line="360" w:lineRule="auto"/>
        <w:ind w:left="-284" w:right="56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74A">
        <w:rPr>
          <w:rFonts w:ascii="Times New Roman" w:hAnsi="Times New Roman" w:cs="Times New Roman"/>
          <w:color w:val="000000"/>
          <w:sz w:val="28"/>
          <w:szCs w:val="28"/>
        </w:rPr>
        <w:t xml:space="preserve"> Умение планировать учебную деятельность, как собственную, так и ученическую, на основе творческого поиска через самообразование. </w:t>
      </w:r>
    </w:p>
    <w:p w:rsidR="00F90359" w:rsidRPr="0047174A" w:rsidRDefault="00F90359" w:rsidP="008A61AF">
      <w:pPr>
        <w:pStyle w:val="a6"/>
        <w:widowControl w:val="0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74A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системой контроля и оценки знаний учащихся. </w:t>
      </w:r>
    </w:p>
    <w:p w:rsidR="008A61AF" w:rsidRDefault="00F90359" w:rsidP="008A61AF">
      <w:pPr>
        <w:pStyle w:val="a6"/>
        <w:widowControl w:val="0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74A">
        <w:rPr>
          <w:rFonts w:ascii="Times New Roman" w:hAnsi="Times New Roman" w:cs="Times New Roman"/>
          <w:color w:val="000000"/>
          <w:sz w:val="28"/>
          <w:szCs w:val="28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8A61AF" w:rsidRPr="0047174A" w:rsidRDefault="008A61AF" w:rsidP="008A61AF">
      <w:pPr>
        <w:pStyle w:val="a6"/>
        <w:widowControl w:val="0"/>
        <w:numPr>
          <w:ilvl w:val="0"/>
          <w:numId w:val="6"/>
        </w:numPr>
        <w:spacing w:line="360" w:lineRule="auto"/>
        <w:ind w:left="-284" w:right="56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74A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методической, интеллектуальной культуры учителя. </w:t>
      </w:r>
    </w:p>
    <w:p w:rsidR="008A61AF" w:rsidRDefault="008A61AF" w:rsidP="008A61AF">
      <w:pPr>
        <w:pStyle w:val="a6"/>
        <w:widowControl w:val="0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74A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работать в творческих группах.</w:t>
      </w:r>
    </w:p>
    <w:p w:rsidR="008A61AF" w:rsidRDefault="008A61AF" w:rsidP="008A61AF">
      <w:pPr>
        <w:pStyle w:val="a6"/>
        <w:widowControl w:val="0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Наполнение портфолио</w:t>
      </w:r>
      <w:r w:rsidRPr="004717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61AF" w:rsidRPr="0047174A" w:rsidRDefault="008A61AF" w:rsidP="008A61AF">
      <w:pPr>
        <w:pStyle w:val="a6"/>
        <w:widowControl w:val="0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Аттестация.</w:t>
      </w:r>
      <w:r w:rsidRPr="00471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0359" w:rsidRPr="0047174A" w:rsidRDefault="00F90359" w:rsidP="008A61AF">
      <w:pPr>
        <w:pStyle w:val="a6"/>
        <w:widowControl w:val="0"/>
        <w:spacing w:line="360" w:lineRule="auto"/>
        <w:ind w:left="360" w:righ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359" w:rsidRPr="0047174A" w:rsidRDefault="009A5A2D" w:rsidP="009A5A2D">
      <w:pPr>
        <w:widowControl w:val="0"/>
        <w:spacing w:line="360" w:lineRule="auto"/>
        <w:ind w:left="-284" w:right="56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описанной выше работы с молодыми учителями является то, что молодые учителя продолжают  работать учителем.  Принимают активное участие в команде молодых педагогов лицея,  республики, России. Имеют опыт представления  имеющего у них педагогического опыта, участия в методических семинарах, педагогических советах,  профессиональных конкурсах. По истечении 3-х лет имеют достаточно наполненный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позволяет им успешно пройти аттестацию. </w:t>
      </w:r>
    </w:p>
    <w:p w:rsidR="00013C4F" w:rsidRPr="0047174A" w:rsidRDefault="00013C4F" w:rsidP="009A5A2D">
      <w:pPr>
        <w:widowControl w:val="0"/>
        <w:spacing w:after="160" w:line="360" w:lineRule="auto"/>
        <w:ind w:left="-284" w:right="566" w:firstLine="56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4717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bookmarkEnd w:id="0"/>
    <w:p w:rsidR="00013C4F" w:rsidRPr="00013C4F" w:rsidRDefault="00013C4F" w:rsidP="00013C4F">
      <w:pPr>
        <w:widowControl w:val="0"/>
        <w:spacing w:after="120" w:line="285" w:lineRule="auto"/>
        <w:rPr>
          <w:rFonts w:ascii="Georgia" w:eastAsia="Times New Roman" w:hAnsi="Georgia" w:cs="Times New Roman"/>
          <w:color w:val="000000"/>
          <w:kern w:val="28"/>
          <w:sz w:val="20"/>
          <w:szCs w:val="20"/>
          <w:lang w:eastAsia="ru-RU"/>
          <w14:cntxtAlts/>
        </w:rPr>
      </w:pPr>
      <w:r w:rsidRPr="00013C4F">
        <w:rPr>
          <w:rFonts w:ascii="Georgia" w:eastAsia="Times New Roman" w:hAnsi="Georgia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A54ED7" w:rsidRDefault="00A54ED7" w:rsidP="00B345FE">
      <w:pPr>
        <w:spacing w:before="100" w:beforeAutospacing="1" w:after="100" w:afterAutospacing="1" w:line="240" w:lineRule="auto"/>
        <w:ind w:left="720"/>
        <w:jc w:val="both"/>
      </w:pPr>
    </w:p>
    <w:sectPr w:rsidR="00A5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0656"/>
    <w:multiLevelType w:val="multilevel"/>
    <w:tmpl w:val="8C7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B1538"/>
    <w:multiLevelType w:val="hybridMultilevel"/>
    <w:tmpl w:val="83ACD3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971C3D"/>
    <w:multiLevelType w:val="hybridMultilevel"/>
    <w:tmpl w:val="E76E1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83BE3"/>
    <w:multiLevelType w:val="hybridMultilevel"/>
    <w:tmpl w:val="0E309340"/>
    <w:lvl w:ilvl="0" w:tplc="7AB020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35CB3"/>
    <w:multiLevelType w:val="hybridMultilevel"/>
    <w:tmpl w:val="36A47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911EE"/>
    <w:multiLevelType w:val="hybridMultilevel"/>
    <w:tmpl w:val="03866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61"/>
    <w:rsid w:val="000006F7"/>
    <w:rsid w:val="00013C4F"/>
    <w:rsid w:val="002F1417"/>
    <w:rsid w:val="003F6CDE"/>
    <w:rsid w:val="004401FB"/>
    <w:rsid w:val="00465707"/>
    <w:rsid w:val="0047174A"/>
    <w:rsid w:val="004C3602"/>
    <w:rsid w:val="005A4136"/>
    <w:rsid w:val="007E4C90"/>
    <w:rsid w:val="0084429B"/>
    <w:rsid w:val="008A61AF"/>
    <w:rsid w:val="0090170D"/>
    <w:rsid w:val="0099247D"/>
    <w:rsid w:val="009A5A2D"/>
    <w:rsid w:val="00A54ED7"/>
    <w:rsid w:val="00B345FE"/>
    <w:rsid w:val="00C05F9D"/>
    <w:rsid w:val="00D35583"/>
    <w:rsid w:val="00DF3B44"/>
    <w:rsid w:val="00E318DE"/>
    <w:rsid w:val="00EB7C61"/>
    <w:rsid w:val="00F204DF"/>
    <w:rsid w:val="00F90359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442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429B"/>
  </w:style>
  <w:style w:type="paragraph" w:styleId="a3">
    <w:name w:val="List Paragraph"/>
    <w:basedOn w:val="a"/>
    <w:uiPriority w:val="34"/>
    <w:qFormat/>
    <w:rsid w:val="005A4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7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B345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34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442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429B"/>
  </w:style>
  <w:style w:type="paragraph" w:styleId="a3">
    <w:name w:val="List Paragraph"/>
    <w:basedOn w:val="a"/>
    <w:uiPriority w:val="34"/>
    <w:qFormat/>
    <w:rsid w:val="005A4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7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B345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3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236569-B9B7-4C4C-900A-4A8AD3BF3B6E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B4DBEDF-E489-4365-8BD9-AED71BFE07B1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молодой учитель</a:t>
          </a:r>
        </a:p>
      </dgm:t>
    </dgm:pt>
    <dgm:pt modelId="{DF340CBE-DDBC-489C-A5A5-B2F9D30197F7}" type="parTrans" cxnId="{AB7A3A2D-FD10-473C-931F-9B6C96CA40B7}">
      <dgm:prSet/>
      <dgm:spPr/>
      <dgm:t>
        <a:bodyPr/>
        <a:lstStyle/>
        <a:p>
          <a:endParaRPr lang="ru-RU"/>
        </a:p>
      </dgm:t>
    </dgm:pt>
    <dgm:pt modelId="{B1090766-EA08-4741-BF94-8045EBF5C47B}" type="sibTrans" cxnId="{AB7A3A2D-FD10-473C-931F-9B6C96CA40B7}">
      <dgm:prSet/>
      <dgm:spPr/>
      <dgm:t>
        <a:bodyPr/>
        <a:lstStyle/>
        <a:p>
          <a:endParaRPr lang="ru-RU"/>
        </a:p>
      </dgm:t>
    </dgm:pt>
    <dgm:pt modelId="{90E48DD1-1B1C-4363-922E-F273BB35AEBB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методист</a:t>
          </a:r>
        </a:p>
      </dgm:t>
    </dgm:pt>
    <dgm:pt modelId="{C4D5FD7E-32FD-4B84-8DEB-014DF946DA4D}" type="parTrans" cxnId="{D6A0E3A9-FCE1-4040-B287-1DFC79E3BDCA}">
      <dgm:prSet/>
      <dgm:spPr/>
      <dgm:t>
        <a:bodyPr/>
        <a:lstStyle/>
        <a:p>
          <a:endParaRPr lang="ru-RU"/>
        </a:p>
      </dgm:t>
    </dgm:pt>
    <dgm:pt modelId="{A418C86F-F3CD-4D4D-95CE-633AC54CA9EF}" type="sibTrans" cxnId="{D6A0E3A9-FCE1-4040-B287-1DFC79E3BDCA}">
      <dgm:prSet/>
      <dgm:spPr/>
      <dgm:t>
        <a:bodyPr/>
        <a:lstStyle/>
        <a:p>
          <a:endParaRPr lang="ru-RU"/>
        </a:p>
      </dgm:t>
    </dgm:pt>
    <dgm:pt modelId="{EDB67299-517C-427C-B9FF-901A82F5D47E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учителя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предметники</a:t>
          </a:r>
        </a:p>
      </dgm:t>
    </dgm:pt>
    <dgm:pt modelId="{E8FBE072-2D3F-43A7-B04F-9490AE9F18F3}" type="parTrans" cxnId="{03926D49-4B96-4DC3-8028-A6DFDC7925F7}">
      <dgm:prSet/>
      <dgm:spPr/>
      <dgm:t>
        <a:bodyPr/>
        <a:lstStyle/>
        <a:p>
          <a:endParaRPr lang="ru-RU"/>
        </a:p>
      </dgm:t>
    </dgm:pt>
    <dgm:pt modelId="{E5D13F36-0F2E-47D9-BD94-D65583D711EB}" type="sibTrans" cxnId="{03926D49-4B96-4DC3-8028-A6DFDC7925F7}">
      <dgm:prSet/>
      <dgm:spPr/>
      <dgm:t>
        <a:bodyPr/>
        <a:lstStyle/>
        <a:p>
          <a:endParaRPr lang="ru-RU"/>
        </a:p>
      </dgm:t>
    </dgm:pt>
    <dgm:pt modelId="{5E07CFB4-8BCC-4AAB-A653-EC847686765C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специалист по воспитательной работе</a:t>
          </a:r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A3C102B-751B-45D1-B4BD-AA78DE856F57}" type="parTrans" cxnId="{27944C05-FD2C-40AF-9A84-5713A9AEC6CB}">
      <dgm:prSet/>
      <dgm:spPr/>
      <dgm:t>
        <a:bodyPr/>
        <a:lstStyle/>
        <a:p>
          <a:endParaRPr lang="ru-RU"/>
        </a:p>
      </dgm:t>
    </dgm:pt>
    <dgm:pt modelId="{EDFD0B62-BDB7-492B-9D60-72D2ACFB52C3}" type="sibTrans" cxnId="{27944C05-FD2C-40AF-9A84-5713A9AEC6CB}">
      <dgm:prSet/>
      <dgm:spPr/>
      <dgm:t>
        <a:bodyPr/>
        <a:lstStyle/>
        <a:p>
          <a:endParaRPr lang="ru-RU"/>
        </a:p>
      </dgm:t>
    </dgm:pt>
    <dgm:pt modelId="{BD77F5AF-92FC-4E57-9462-679F51C0F65C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психолог</a:t>
          </a:r>
        </a:p>
      </dgm:t>
    </dgm:pt>
    <dgm:pt modelId="{DEB5ED1B-EB45-4CDE-9CA9-532174847A9D}" type="parTrans" cxnId="{B381D4E0-2FED-4ABE-A924-AC3B5868A4CC}">
      <dgm:prSet/>
      <dgm:spPr/>
      <dgm:t>
        <a:bodyPr/>
        <a:lstStyle/>
        <a:p>
          <a:endParaRPr lang="ru-RU"/>
        </a:p>
      </dgm:t>
    </dgm:pt>
    <dgm:pt modelId="{D080EE6D-AFCD-4864-8ABE-22A48E7CCD14}" type="sibTrans" cxnId="{B381D4E0-2FED-4ABE-A924-AC3B5868A4CC}">
      <dgm:prSet/>
      <dgm:spPr/>
      <dgm:t>
        <a:bodyPr/>
        <a:lstStyle/>
        <a:p>
          <a:endParaRPr lang="ru-RU"/>
        </a:p>
      </dgm:t>
    </dgm:pt>
    <dgm:pt modelId="{36219DAE-8821-4D5B-9BF9-9AFE222A97B4}">
      <dgm:prSet/>
      <dgm:spPr/>
      <dgm:t>
        <a:bodyPr/>
        <a:lstStyle/>
        <a:p>
          <a:endParaRPr lang="ru-RU"/>
        </a:p>
      </dgm:t>
    </dgm:pt>
    <dgm:pt modelId="{3CD7168D-C292-4C62-8CC8-EFA600782FF6}" type="parTrans" cxnId="{D1D3C4FD-0E24-4129-96E3-12B2AC070C5A}">
      <dgm:prSet/>
      <dgm:spPr/>
      <dgm:t>
        <a:bodyPr/>
        <a:lstStyle/>
        <a:p>
          <a:endParaRPr lang="ru-RU"/>
        </a:p>
      </dgm:t>
    </dgm:pt>
    <dgm:pt modelId="{1BF4BB32-D532-4976-93EA-578B543977E4}" type="sibTrans" cxnId="{D1D3C4FD-0E24-4129-96E3-12B2AC070C5A}">
      <dgm:prSet/>
      <dgm:spPr/>
      <dgm:t>
        <a:bodyPr/>
        <a:lstStyle/>
        <a:p>
          <a:endParaRPr lang="ru-RU"/>
        </a:p>
      </dgm:t>
    </dgm:pt>
    <dgm:pt modelId="{DCD98C98-411C-49C6-ABE1-8DE5DA335561}">
      <dgm:prSet/>
      <dgm:spPr/>
      <dgm:t>
        <a:bodyPr/>
        <a:lstStyle/>
        <a:p>
          <a:endParaRPr lang="ru-RU"/>
        </a:p>
      </dgm:t>
    </dgm:pt>
    <dgm:pt modelId="{2447BB81-EB8E-4460-BF3F-273CC171A05B}" type="parTrans" cxnId="{5B70AF04-3497-48CC-9031-2CE658FEAD7D}">
      <dgm:prSet/>
      <dgm:spPr/>
      <dgm:t>
        <a:bodyPr/>
        <a:lstStyle/>
        <a:p>
          <a:endParaRPr lang="ru-RU"/>
        </a:p>
      </dgm:t>
    </dgm:pt>
    <dgm:pt modelId="{38BB29E7-4B36-4EA6-9C7D-2E4AF443EB24}" type="sibTrans" cxnId="{5B70AF04-3497-48CC-9031-2CE658FEAD7D}">
      <dgm:prSet/>
      <dgm:spPr/>
      <dgm:t>
        <a:bodyPr/>
        <a:lstStyle/>
        <a:p>
          <a:endParaRPr lang="ru-RU"/>
        </a:p>
      </dgm:t>
    </dgm:pt>
    <dgm:pt modelId="{F46AD708-FFD5-4A8B-BA8B-E138D03C3C3C}">
      <dgm:prSet/>
      <dgm:spPr/>
      <dgm:t>
        <a:bodyPr/>
        <a:lstStyle/>
        <a:p>
          <a:endParaRPr lang="ru-RU"/>
        </a:p>
      </dgm:t>
    </dgm:pt>
    <dgm:pt modelId="{A58D05C4-F165-4320-B5AB-D22A0EB15474}" type="parTrans" cxnId="{78AFDDC4-30DF-4A5E-AD06-8DF5AC6806E8}">
      <dgm:prSet/>
      <dgm:spPr/>
      <dgm:t>
        <a:bodyPr/>
        <a:lstStyle/>
        <a:p>
          <a:endParaRPr lang="ru-RU"/>
        </a:p>
      </dgm:t>
    </dgm:pt>
    <dgm:pt modelId="{F2077B19-EF88-49BF-8CF3-E4CA8DFF7CEE}" type="sibTrans" cxnId="{78AFDDC4-30DF-4A5E-AD06-8DF5AC6806E8}">
      <dgm:prSet/>
      <dgm:spPr/>
      <dgm:t>
        <a:bodyPr/>
        <a:lstStyle/>
        <a:p>
          <a:endParaRPr lang="ru-RU"/>
        </a:p>
      </dgm:t>
    </dgm:pt>
    <dgm:pt modelId="{2E9B0A6E-FE50-47C6-BAFC-6563F6E7666A}">
      <dgm:prSet/>
      <dgm:spPr/>
      <dgm:t>
        <a:bodyPr/>
        <a:lstStyle/>
        <a:p>
          <a:endParaRPr lang="ru-RU"/>
        </a:p>
      </dgm:t>
    </dgm:pt>
    <dgm:pt modelId="{09569942-7558-43AA-810E-7EFA0B0F8DFF}" type="parTrans" cxnId="{9C960847-206C-4D9E-8557-DC405473736F}">
      <dgm:prSet/>
      <dgm:spPr/>
      <dgm:t>
        <a:bodyPr/>
        <a:lstStyle/>
        <a:p>
          <a:endParaRPr lang="ru-RU"/>
        </a:p>
      </dgm:t>
    </dgm:pt>
    <dgm:pt modelId="{D31B0E98-C75C-4A1B-B250-039F919FB039}" type="sibTrans" cxnId="{9C960847-206C-4D9E-8557-DC405473736F}">
      <dgm:prSet/>
      <dgm:spPr/>
      <dgm:t>
        <a:bodyPr/>
        <a:lstStyle/>
        <a:p>
          <a:endParaRPr lang="ru-RU"/>
        </a:p>
      </dgm:t>
    </dgm:pt>
    <dgm:pt modelId="{CF2019D3-E0F4-472F-8C35-250D9806D596}">
      <dgm:prSet/>
      <dgm:spPr/>
      <dgm:t>
        <a:bodyPr/>
        <a:lstStyle/>
        <a:p>
          <a:endParaRPr lang="ru-RU"/>
        </a:p>
      </dgm:t>
    </dgm:pt>
    <dgm:pt modelId="{B78C60A8-2BFB-48AE-BEA1-991D8BE66E46}" type="parTrans" cxnId="{7E513E96-6D58-4169-A4CF-DF95C5C1F234}">
      <dgm:prSet/>
      <dgm:spPr/>
      <dgm:t>
        <a:bodyPr/>
        <a:lstStyle/>
        <a:p>
          <a:endParaRPr lang="ru-RU"/>
        </a:p>
      </dgm:t>
    </dgm:pt>
    <dgm:pt modelId="{2A39A6DE-E1CE-49D9-92F7-AACF08CC7636}" type="sibTrans" cxnId="{7E513E96-6D58-4169-A4CF-DF95C5C1F234}">
      <dgm:prSet/>
      <dgm:spPr/>
      <dgm:t>
        <a:bodyPr/>
        <a:lstStyle/>
        <a:p>
          <a:endParaRPr lang="ru-RU"/>
        </a:p>
      </dgm:t>
    </dgm:pt>
    <dgm:pt modelId="{9BA9926B-48F3-4999-A99C-AC97A8FB11DB}">
      <dgm:prSet/>
      <dgm:spPr/>
      <dgm:t>
        <a:bodyPr/>
        <a:lstStyle/>
        <a:p>
          <a:endParaRPr lang="ru-RU"/>
        </a:p>
      </dgm:t>
    </dgm:pt>
    <dgm:pt modelId="{F651598D-39AF-4CF2-B92B-50D5B743ECE6}" type="parTrans" cxnId="{FC62BF01-D218-4364-AC83-17E3706D4FA6}">
      <dgm:prSet/>
      <dgm:spPr/>
      <dgm:t>
        <a:bodyPr/>
        <a:lstStyle/>
        <a:p>
          <a:endParaRPr lang="ru-RU"/>
        </a:p>
      </dgm:t>
    </dgm:pt>
    <dgm:pt modelId="{DE55E58F-BA20-4EDA-9A93-2339E3D76149}" type="sibTrans" cxnId="{FC62BF01-D218-4364-AC83-17E3706D4FA6}">
      <dgm:prSet/>
      <dgm:spPr/>
      <dgm:t>
        <a:bodyPr/>
        <a:lstStyle/>
        <a:p>
          <a:endParaRPr lang="ru-RU"/>
        </a:p>
      </dgm:t>
    </dgm:pt>
    <dgm:pt modelId="{91DE09E2-77D9-4FC5-97FC-9645E277DB95}">
      <dgm:prSet/>
      <dgm:spPr/>
      <dgm:t>
        <a:bodyPr/>
        <a:lstStyle/>
        <a:p>
          <a:endParaRPr lang="ru-RU"/>
        </a:p>
      </dgm:t>
    </dgm:pt>
    <dgm:pt modelId="{9D917EDD-9A62-49A3-8BDF-303CE2CECC38}" type="parTrans" cxnId="{1590E1FA-3892-4C4F-ADF5-1F8AA107C53A}">
      <dgm:prSet/>
      <dgm:spPr/>
      <dgm:t>
        <a:bodyPr/>
        <a:lstStyle/>
        <a:p>
          <a:endParaRPr lang="ru-RU"/>
        </a:p>
      </dgm:t>
    </dgm:pt>
    <dgm:pt modelId="{3BB0B376-C6A9-4C20-8C3E-9BCF7161502F}" type="sibTrans" cxnId="{1590E1FA-3892-4C4F-ADF5-1F8AA107C53A}">
      <dgm:prSet/>
      <dgm:spPr/>
      <dgm:t>
        <a:bodyPr/>
        <a:lstStyle/>
        <a:p>
          <a:endParaRPr lang="ru-RU"/>
        </a:p>
      </dgm:t>
    </dgm:pt>
    <dgm:pt modelId="{D086297E-D5BA-4E21-B929-F11FEEA56FF7}">
      <dgm:prSet/>
      <dgm:spPr/>
      <dgm:t>
        <a:bodyPr/>
        <a:lstStyle/>
        <a:p>
          <a:endParaRPr lang="ru-RU"/>
        </a:p>
      </dgm:t>
    </dgm:pt>
    <dgm:pt modelId="{0F7A2FD3-0A1B-4BCA-866B-CFD2DFEC0692}" type="parTrans" cxnId="{ADDA3F8F-57C5-4255-9013-DE93C7068CBB}">
      <dgm:prSet/>
      <dgm:spPr/>
      <dgm:t>
        <a:bodyPr/>
        <a:lstStyle/>
        <a:p>
          <a:endParaRPr lang="ru-RU"/>
        </a:p>
      </dgm:t>
    </dgm:pt>
    <dgm:pt modelId="{69E0A164-ECD7-440B-A062-4F9B6F8230CD}" type="sibTrans" cxnId="{ADDA3F8F-57C5-4255-9013-DE93C7068CBB}">
      <dgm:prSet/>
      <dgm:spPr/>
      <dgm:t>
        <a:bodyPr/>
        <a:lstStyle/>
        <a:p>
          <a:endParaRPr lang="ru-RU"/>
        </a:p>
      </dgm:t>
    </dgm:pt>
    <dgm:pt modelId="{DA2F3529-D34A-4037-9766-26B46F0A70D2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специалист по внеурочной деятельности</a:t>
          </a:r>
        </a:p>
      </dgm:t>
    </dgm:pt>
    <dgm:pt modelId="{5F91D603-2143-4725-B780-A08639E651B5}" type="parTrans" cxnId="{EE549C0B-1E69-4659-90AA-C9DA9C9AA160}">
      <dgm:prSet/>
      <dgm:spPr/>
      <dgm:t>
        <a:bodyPr/>
        <a:lstStyle/>
        <a:p>
          <a:endParaRPr lang="ru-RU"/>
        </a:p>
      </dgm:t>
    </dgm:pt>
    <dgm:pt modelId="{D2947852-32F8-429C-9F7B-2B12CE1240EB}" type="sibTrans" cxnId="{EE549C0B-1E69-4659-90AA-C9DA9C9AA160}">
      <dgm:prSet/>
      <dgm:spPr/>
      <dgm:t>
        <a:bodyPr/>
        <a:lstStyle/>
        <a:p>
          <a:endParaRPr lang="ru-RU"/>
        </a:p>
      </dgm:t>
    </dgm:pt>
    <dgm:pt modelId="{6E1C1BC5-88F3-46A0-ADEC-9359E8F8B0CC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инженер программист</a:t>
          </a:r>
        </a:p>
      </dgm:t>
    </dgm:pt>
    <dgm:pt modelId="{C8CB35EC-9750-47B0-ACAE-817114FA53FF}" type="parTrans" cxnId="{1EF295FE-C74C-45C1-BABA-42D4AC6E0830}">
      <dgm:prSet/>
      <dgm:spPr/>
      <dgm:t>
        <a:bodyPr/>
        <a:lstStyle/>
        <a:p>
          <a:endParaRPr lang="ru-RU"/>
        </a:p>
      </dgm:t>
    </dgm:pt>
    <dgm:pt modelId="{A4F39755-A1DB-4818-AD54-1F4CB010ADA2}" type="sibTrans" cxnId="{1EF295FE-C74C-45C1-BABA-42D4AC6E0830}">
      <dgm:prSet/>
      <dgm:spPr/>
      <dgm:t>
        <a:bodyPr/>
        <a:lstStyle/>
        <a:p>
          <a:endParaRPr lang="ru-RU"/>
        </a:p>
      </dgm:t>
    </dgm:pt>
    <dgm:pt modelId="{3A0E733D-349D-4908-98D1-6C893E19E2B0}" type="pres">
      <dgm:prSet presAssocID="{FF236569-B9B7-4C4C-900A-4A8AD3BF3B6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9570DFA-CC15-483F-8829-C7633B697CA2}" type="pres">
      <dgm:prSet presAssocID="{DB4DBEDF-E489-4365-8BD9-AED71BFE07B1}" presName="centerShape" presStyleLbl="node0" presStyleIdx="0" presStyleCnt="1" custLinFactNeighborX="6617" custLinFactNeighborY="-2647"/>
      <dgm:spPr/>
      <dgm:t>
        <a:bodyPr/>
        <a:lstStyle/>
        <a:p>
          <a:endParaRPr lang="ru-RU"/>
        </a:p>
      </dgm:t>
    </dgm:pt>
    <dgm:pt modelId="{CD38CF7C-71C8-4054-B28E-3494D1575F8C}" type="pres">
      <dgm:prSet presAssocID="{90E48DD1-1B1C-4363-922E-F273BB35AEBB}" presName="node" presStyleLbl="node1" presStyleIdx="0" presStyleCnt="6" custScaleX="131793" custScaleY="126417" custRadScaleRad="97670" custRadScaleInc="123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3CFD68-9F4A-478F-B5DA-0E0714368810}" type="pres">
      <dgm:prSet presAssocID="{90E48DD1-1B1C-4363-922E-F273BB35AEBB}" presName="dummy" presStyleCnt="0"/>
      <dgm:spPr/>
    </dgm:pt>
    <dgm:pt modelId="{AAEEDDA3-AA72-4D37-A44F-D0D0B8FC3144}" type="pres">
      <dgm:prSet presAssocID="{A418C86F-F3CD-4D4D-95CE-633AC54CA9EF}" presName="sibTrans" presStyleLbl="sibTrans2D1" presStyleIdx="0" presStyleCnt="6"/>
      <dgm:spPr/>
      <dgm:t>
        <a:bodyPr/>
        <a:lstStyle/>
        <a:p>
          <a:endParaRPr lang="ru-RU"/>
        </a:p>
      </dgm:t>
    </dgm:pt>
    <dgm:pt modelId="{09F62BBD-F595-4191-B839-9B28216CA6D8}" type="pres">
      <dgm:prSet presAssocID="{EDB67299-517C-427C-B9FF-901A82F5D47E}" presName="node" presStyleLbl="node1" presStyleIdx="1" presStyleCnt="6" custScaleX="130253" custScaleY="124406" custRadScaleRad="115520" custRadScaleInc="5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05D9FD-8144-4B07-B118-4819AB085125}" type="pres">
      <dgm:prSet presAssocID="{EDB67299-517C-427C-B9FF-901A82F5D47E}" presName="dummy" presStyleCnt="0"/>
      <dgm:spPr/>
    </dgm:pt>
    <dgm:pt modelId="{24A8EA65-FEA3-4E6B-B8A7-D9B48B646496}" type="pres">
      <dgm:prSet presAssocID="{E5D13F36-0F2E-47D9-BD94-D65583D711EB}" presName="sibTrans" presStyleLbl="sibTrans2D1" presStyleIdx="1" presStyleCnt="6"/>
      <dgm:spPr/>
      <dgm:t>
        <a:bodyPr/>
        <a:lstStyle/>
        <a:p>
          <a:endParaRPr lang="ru-RU"/>
        </a:p>
      </dgm:t>
    </dgm:pt>
    <dgm:pt modelId="{7A3CE3C6-E8ED-4099-8DEF-A9332E92C9F0}" type="pres">
      <dgm:prSet presAssocID="{6E1C1BC5-88F3-46A0-ADEC-9359E8F8B0CC}" presName="node" presStyleLbl="node1" presStyleIdx="2" presStyleCnt="6" custScaleX="135259" custScaleY="137633">
        <dgm:presLayoutVars>
          <dgm:bulletEnabled val="1"/>
        </dgm:presLayoutVars>
      </dgm:prSet>
      <dgm:spPr/>
    </dgm:pt>
    <dgm:pt modelId="{6631C121-00B1-4EE3-9EB0-22862093DD38}" type="pres">
      <dgm:prSet presAssocID="{6E1C1BC5-88F3-46A0-ADEC-9359E8F8B0CC}" presName="dummy" presStyleCnt="0"/>
      <dgm:spPr/>
    </dgm:pt>
    <dgm:pt modelId="{75A4FD27-7FC8-4955-AFE3-8308B97BFF07}" type="pres">
      <dgm:prSet presAssocID="{A4F39755-A1DB-4818-AD54-1F4CB010ADA2}" presName="sibTrans" presStyleLbl="sibTrans2D1" presStyleIdx="2" presStyleCnt="6"/>
      <dgm:spPr/>
    </dgm:pt>
    <dgm:pt modelId="{FF18A5D2-E5E4-4C13-A3A6-A99034A3651F}" type="pres">
      <dgm:prSet presAssocID="{5E07CFB4-8BCC-4AAB-A653-EC847686765C}" presName="node" presStyleLbl="node1" presStyleIdx="3" presStyleCnt="6" custScaleX="140280" custScaleY="1300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C00B9B-5958-41D8-8698-DF65E9C3AB53}" type="pres">
      <dgm:prSet presAssocID="{5E07CFB4-8BCC-4AAB-A653-EC847686765C}" presName="dummy" presStyleCnt="0"/>
      <dgm:spPr/>
    </dgm:pt>
    <dgm:pt modelId="{8C3A23BB-9158-46D7-842E-1C03D8C3AB1B}" type="pres">
      <dgm:prSet presAssocID="{EDFD0B62-BDB7-492B-9D60-72D2ACFB52C3}" presName="sibTrans" presStyleLbl="sibTrans2D1" presStyleIdx="3" presStyleCnt="6"/>
      <dgm:spPr/>
      <dgm:t>
        <a:bodyPr/>
        <a:lstStyle/>
        <a:p>
          <a:endParaRPr lang="ru-RU"/>
        </a:p>
      </dgm:t>
    </dgm:pt>
    <dgm:pt modelId="{A49E456A-3BD9-48EE-8B66-ECB8D3AB1BDD}" type="pres">
      <dgm:prSet presAssocID="{DA2F3529-D34A-4037-9766-26B46F0A70D2}" presName="node" presStyleLbl="node1" presStyleIdx="4" presStyleCnt="6" custScaleX="153480" custScaleY="131596" custRadScaleRad="96620" custRadScaleInc="-119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0FC140-F9D9-446A-9B5A-05334B1E936C}" type="pres">
      <dgm:prSet presAssocID="{DA2F3529-D34A-4037-9766-26B46F0A70D2}" presName="dummy" presStyleCnt="0"/>
      <dgm:spPr/>
    </dgm:pt>
    <dgm:pt modelId="{1416FA39-298D-454C-B9CE-DAD1980DA2B8}" type="pres">
      <dgm:prSet presAssocID="{D2947852-32F8-429C-9F7B-2B12CE1240EB}" presName="sibTrans" presStyleLbl="sibTrans2D1" presStyleIdx="4" presStyleCnt="6"/>
      <dgm:spPr/>
      <dgm:t>
        <a:bodyPr/>
        <a:lstStyle/>
        <a:p>
          <a:endParaRPr lang="ru-RU"/>
        </a:p>
      </dgm:t>
    </dgm:pt>
    <dgm:pt modelId="{761A9A50-6DC7-4926-A177-89B429D91CA0}" type="pres">
      <dgm:prSet presAssocID="{BD77F5AF-92FC-4E57-9462-679F51C0F65C}" presName="node" presStyleLbl="node1" presStyleIdx="5" presStyleCnt="6" custScaleX="147545" custScaleY="1379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A45168-3550-4167-B351-288A4603DB07}" type="pres">
      <dgm:prSet presAssocID="{BD77F5AF-92FC-4E57-9462-679F51C0F65C}" presName="dummy" presStyleCnt="0"/>
      <dgm:spPr/>
    </dgm:pt>
    <dgm:pt modelId="{D85BE79C-DF11-4372-B8DF-29EB2ADD56B1}" type="pres">
      <dgm:prSet presAssocID="{D080EE6D-AFCD-4864-8ABE-22A48E7CCD14}" presName="sibTrans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7E513E96-6D58-4169-A4CF-DF95C5C1F234}" srcId="{FF236569-B9B7-4C4C-900A-4A8AD3BF3B6E}" destId="{CF2019D3-E0F4-472F-8C35-250D9806D596}" srcOrd="5" destOrd="0" parTransId="{B78C60A8-2BFB-48AE-BEA1-991D8BE66E46}" sibTransId="{2A39A6DE-E1CE-49D9-92F7-AACF08CC7636}"/>
    <dgm:cxn modelId="{78AFDDC4-30DF-4A5E-AD06-8DF5AC6806E8}" srcId="{FF236569-B9B7-4C4C-900A-4A8AD3BF3B6E}" destId="{F46AD708-FFD5-4A8B-BA8B-E138D03C3C3C}" srcOrd="3" destOrd="0" parTransId="{A58D05C4-F165-4320-B5AB-D22A0EB15474}" sibTransId="{F2077B19-EF88-49BF-8CF3-E4CA8DFF7CEE}"/>
    <dgm:cxn modelId="{1590E1FA-3892-4C4F-ADF5-1F8AA107C53A}" srcId="{FF236569-B9B7-4C4C-900A-4A8AD3BF3B6E}" destId="{91DE09E2-77D9-4FC5-97FC-9645E277DB95}" srcOrd="7" destOrd="0" parTransId="{9D917EDD-9A62-49A3-8BDF-303CE2CECC38}" sibTransId="{3BB0B376-C6A9-4C20-8C3E-9BCF7161502F}"/>
    <dgm:cxn modelId="{A92BE140-FD37-415B-A89F-3ACA82C56DE2}" type="presOf" srcId="{D080EE6D-AFCD-4864-8ABE-22A48E7CCD14}" destId="{D85BE79C-DF11-4372-B8DF-29EB2ADD56B1}" srcOrd="0" destOrd="0" presId="urn:microsoft.com/office/officeart/2005/8/layout/radial6"/>
    <dgm:cxn modelId="{82CB6741-DEE4-4AD7-B6EE-784A1F45B3D2}" type="presOf" srcId="{BD77F5AF-92FC-4E57-9462-679F51C0F65C}" destId="{761A9A50-6DC7-4926-A177-89B429D91CA0}" srcOrd="0" destOrd="0" presId="urn:microsoft.com/office/officeart/2005/8/layout/radial6"/>
    <dgm:cxn modelId="{5B70AF04-3497-48CC-9031-2CE658FEAD7D}" srcId="{FF236569-B9B7-4C4C-900A-4A8AD3BF3B6E}" destId="{DCD98C98-411C-49C6-ABE1-8DE5DA335561}" srcOrd="2" destOrd="0" parTransId="{2447BB81-EB8E-4460-BF3F-273CC171A05B}" sibTransId="{38BB29E7-4B36-4EA6-9C7D-2E4AF443EB24}"/>
    <dgm:cxn modelId="{F9712AB5-1344-4B28-9C9C-6B70E6BB71B3}" type="presOf" srcId="{A418C86F-F3CD-4D4D-95CE-633AC54CA9EF}" destId="{AAEEDDA3-AA72-4D37-A44F-D0D0B8FC3144}" srcOrd="0" destOrd="0" presId="urn:microsoft.com/office/officeart/2005/8/layout/radial6"/>
    <dgm:cxn modelId="{27944C05-FD2C-40AF-9A84-5713A9AEC6CB}" srcId="{DB4DBEDF-E489-4365-8BD9-AED71BFE07B1}" destId="{5E07CFB4-8BCC-4AAB-A653-EC847686765C}" srcOrd="3" destOrd="0" parTransId="{8A3C102B-751B-45D1-B4BD-AA78DE856F57}" sibTransId="{EDFD0B62-BDB7-492B-9D60-72D2ACFB52C3}"/>
    <dgm:cxn modelId="{B381D4E0-2FED-4ABE-A924-AC3B5868A4CC}" srcId="{DB4DBEDF-E489-4365-8BD9-AED71BFE07B1}" destId="{BD77F5AF-92FC-4E57-9462-679F51C0F65C}" srcOrd="5" destOrd="0" parTransId="{DEB5ED1B-EB45-4CDE-9CA9-532174847A9D}" sibTransId="{D080EE6D-AFCD-4864-8ABE-22A48E7CCD14}"/>
    <dgm:cxn modelId="{25F3298D-6344-4E39-A7C0-CE4A4BFBFFB3}" type="presOf" srcId="{A4F39755-A1DB-4818-AD54-1F4CB010ADA2}" destId="{75A4FD27-7FC8-4955-AFE3-8308B97BFF07}" srcOrd="0" destOrd="0" presId="urn:microsoft.com/office/officeart/2005/8/layout/radial6"/>
    <dgm:cxn modelId="{D6A0E3A9-FCE1-4040-B287-1DFC79E3BDCA}" srcId="{DB4DBEDF-E489-4365-8BD9-AED71BFE07B1}" destId="{90E48DD1-1B1C-4363-922E-F273BB35AEBB}" srcOrd="0" destOrd="0" parTransId="{C4D5FD7E-32FD-4B84-8DEB-014DF946DA4D}" sibTransId="{A418C86F-F3CD-4D4D-95CE-633AC54CA9EF}"/>
    <dgm:cxn modelId="{6FE1C1A9-3BDB-459B-80EA-CE44D537260A}" type="presOf" srcId="{5E07CFB4-8BCC-4AAB-A653-EC847686765C}" destId="{FF18A5D2-E5E4-4C13-A3A6-A99034A3651F}" srcOrd="0" destOrd="0" presId="urn:microsoft.com/office/officeart/2005/8/layout/radial6"/>
    <dgm:cxn modelId="{00453332-C1EC-4372-BCF8-503544E83772}" type="presOf" srcId="{6E1C1BC5-88F3-46A0-ADEC-9359E8F8B0CC}" destId="{7A3CE3C6-E8ED-4099-8DEF-A9332E92C9F0}" srcOrd="0" destOrd="0" presId="urn:microsoft.com/office/officeart/2005/8/layout/radial6"/>
    <dgm:cxn modelId="{1EF295FE-C74C-45C1-BABA-42D4AC6E0830}" srcId="{DB4DBEDF-E489-4365-8BD9-AED71BFE07B1}" destId="{6E1C1BC5-88F3-46A0-ADEC-9359E8F8B0CC}" srcOrd="2" destOrd="0" parTransId="{C8CB35EC-9750-47B0-ACAE-817114FA53FF}" sibTransId="{A4F39755-A1DB-4818-AD54-1F4CB010ADA2}"/>
    <dgm:cxn modelId="{AB7A3A2D-FD10-473C-931F-9B6C96CA40B7}" srcId="{FF236569-B9B7-4C4C-900A-4A8AD3BF3B6E}" destId="{DB4DBEDF-E489-4365-8BD9-AED71BFE07B1}" srcOrd="0" destOrd="0" parTransId="{DF340CBE-DDBC-489C-A5A5-B2F9D30197F7}" sibTransId="{B1090766-EA08-4741-BF94-8045EBF5C47B}"/>
    <dgm:cxn modelId="{EE549C0B-1E69-4659-90AA-C9DA9C9AA160}" srcId="{DB4DBEDF-E489-4365-8BD9-AED71BFE07B1}" destId="{DA2F3529-D34A-4037-9766-26B46F0A70D2}" srcOrd="4" destOrd="0" parTransId="{5F91D603-2143-4725-B780-A08639E651B5}" sibTransId="{D2947852-32F8-429C-9F7B-2B12CE1240EB}"/>
    <dgm:cxn modelId="{9C960847-206C-4D9E-8557-DC405473736F}" srcId="{FF236569-B9B7-4C4C-900A-4A8AD3BF3B6E}" destId="{2E9B0A6E-FE50-47C6-BAFC-6563F6E7666A}" srcOrd="4" destOrd="0" parTransId="{09569942-7558-43AA-810E-7EFA0B0F8DFF}" sibTransId="{D31B0E98-C75C-4A1B-B250-039F919FB039}"/>
    <dgm:cxn modelId="{3DE78ED7-2917-4C41-BA83-6C0FC0C2DE40}" type="presOf" srcId="{FF236569-B9B7-4C4C-900A-4A8AD3BF3B6E}" destId="{3A0E733D-349D-4908-98D1-6C893E19E2B0}" srcOrd="0" destOrd="0" presId="urn:microsoft.com/office/officeart/2005/8/layout/radial6"/>
    <dgm:cxn modelId="{CF694C05-5A9E-4FD2-B893-AF0725D83371}" type="presOf" srcId="{E5D13F36-0F2E-47D9-BD94-D65583D711EB}" destId="{24A8EA65-FEA3-4E6B-B8A7-D9B48B646496}" srcOrd="0" destOrd="0" presId="urn:microsoft.com/office/officeart/2005/8/layout/radial6"/>
    <dgm:cxn modelId="{DBE5129A-0CC4-4962-BD72-226776DDB802}" type="presOf" srcId="{D2947852-32F8-429C-9F7B-2B12CE1240EB}" destId="{1416FA39-298D-454C-B9CE-DAD1980DA2B8}" srcOrd="0" destOrd="0" presId="urn:microsoft.com/office/officeart/2005/8/layout/radial6"/>
    <dgm:cxn modelId="{03926D49-4B96-4DC3-8028-A6DFDC7925F7}" srcId="{DB4DBEDF-E489-4365-8BD9-AED71BFE07B1}" destId="{EDB67299-517C-427C-B9FF-901A82F5D47E}" srcOrd="1" destOrd="0" parTransId="{E8FBE072-2D3F-43A7-B04F-9490AE9F18F3}" sibTransId="{E5D13F36-0F2E-47D9-BD94-D65583D711EB}"/>
    <dgm:cxn modelId="{9F766076-0629-4C27-8A11-40BCEAA3E0AD}" type="presOf" srcId="{90E48DD1-1B1C-4363-922E-F273BB35AEBB}" destId="{CD38CF7C-71C8-4054-B28E-3494D1575F8C}" srcOrd="0" destOrd="0" presId="urn:microsoft.com/office/officeart/2005/8/layout/radial6"/>
    <dgm:cxn modelId="{FC62BF01-D218-4364-AC83-17E3706D4FA6}" srcId="{FF236569-B9B7-4C4C-900A-4A8AD3BF3B6E}" destId="{9BA9926B-48F3-4999-A99C-AC97A8FB11DB}" srcOrd="6" destOrd="0" parTransId="{F651598D-39AF-4CF2-B92B-50D5B743ECE6}" sibTransId="{DE55E58F-BA20-4EDA-9A93-2339E3D76149}"/>
    <dgm:cxn modelId="{ADDA3F8F-57C5-4255-9013-DE93C7068CBB}" srcId="{FF236569-B9B7-4C4C-900A-4A8AD3BF3B6E}" destId="{D086297E-D5BA-4E21-B929-F11FEEA56FF7}" srcOrd="8" destOrd="0" parTransId="{0F7A2FD3-0A1B-4BCA-866B-CFD2DFEC0692}" sibTransId="{69E0A164-ECD7-440B-A062-4F9B6F8230CD}"/>
    <dgm:cxn modelId="{553B3D3D-8CF7-48F4-B75D-8B683AAF813D}" type="presOf" srcId="{EDB67299-517C-427C-B9FF-901A82F5D47E}" destId="{09F62BBD-F595-4191-B839-9B28216CA6D8}" srcOrd="0" destOrd="0" presId="urn:microsoft.com/office/officeart/2005/8/layout/radial6"/>
    <dgm:cxn modelId="{D0E1FE25-1B12-45FA-BCA3-19B6B15C1100}" type="presOf" srcId="{DA2F3529-D34A-4037-9766-26B46F0A70D2}" destId="{A49E456A-3BD9-48EE-8B66-ECB8D3AB1BDD}" srcOrd="0" destOrd="0" presId="urn:microsoft.com/office/officeart/2005/8/layout/radial6"/>
    <dgm:cxn modelId="{A942F220-B749-4E36-ABF1-BBC74721227C}" type="presOf" srcId="{DB4DBEDF-E489-4365-8BD9-AED71BFE07B1}" destId="{09570DFA-CC15-483F-8829-C7633B697CA2}" srcOrd="0" destOrd="0" presId="urn:microsoft.com/office/officeart/2005/8/layout/radial6"/>
    <dgm:cxn modelId="{A0C7326A-BCE2-4266-967B-39F52304A550}" type="presOf" srcId="{EDFD0B62-BDB7-492B-9D60-72D2ACFB52C3}" destId="{8C3A23BB-9158-46D7-842E-1C03D8C3AB1B}" srcOrd="0" destOrd="0" presId="urn:microsoft.com/office/officeart/2005/8/layout/radial6"/>
    <dgm:cxn modelId="{D1D3C4FD-0E24-4129-96E3-12B2AC070C5A}" srcId="{FF236569-B9B7-4C4C-900A-4A8AD3BF3B6E}" destId="{36219DAE-8821-4D5B-9BF9-9AFE222A97B4}" srcOrd="1" destOrd="0" parTransId="{3CD7168D-C292-4C62-8CC8-EFA600782FF6}" sibTransId="{1BF4BB32-D532-4976-93EA-578B543977E4}"/>
    <dgm:cxn modelId="{3030A25F-054B-4E21-A02B-16DCFF242E77}" type="presParOf" srcId="{3A0E733D-349D-4908-98D1-6C893E19E2B0}" destId="{09570DFA-CC15-483F-8829-C7633B697CA2}" srcOrd="0" destOrd="0" presId="urn:microsoft.com/office/officeart/2005/8/layout/radial6"/>
    <dgm:cxn modelId="{1516E450-AF68-4B4D-9403-2A9CF0EC3356}" type="presParOf" srcId="{3A0E733D-349D-4908-98D1-6C893E19E2B0}" destId="{CD38CF7C-71C8-4054-B28E-3494D1575F8C}" srcOrd="1" destOrd="0" presId="urn:microsoft.com/office/officeart/2005/8/layout/radial6"/>
    <dgm:cxn modelId="{52E2068A-BA5D-46D7-AB9F-122D0290FD2C}" type="presParOf" srcId="{3A0E733D-349D-4908-98D1-6C893E19E2B0}" destId="{4D3CFD68-9F4A-478F-B5DA-0E0714368810}" srcOrd="2" destOrd="0" presId="urn:microsoft.com/office/officeart/2005/8/layout/radial6"/>
    <dgm:cxn modelId="{2C50EFF4-3FE4-4961-8570-900D8FFC6C48}" type="presParOf" srcId="{3A0E733D-349D-4908-98D1-6C893E19E2B0}" destId="{AAEEDDA3-AA72-4D37-A44F-D0D0B8FC3144}" srcOrd="3" destOrd="0" presId="urn:microsoft.com/office/officeart/2005/8/layout/radial6"/>
    <dgm:cxn modelId="{9DFD8977-9A2B-41EF-B55E-71A619CD1758}" type="presParOf" srcId="{3A0E733D-349D-4908-98D1-6C893E19E2B0}" destId="{09F62BBD-F595-4191-B839-9B28216CA6D8}" srcOrd="4" destOrd="0" presId="urn:microsoft.com/office/officeart/2005/8/layout/radial6"/>
    <dgm:cxn modelId="{1A2BDED1-84CC-4201-90C4-225A33B6125F}" type="presParOf" srcId="{3A0E733D-349D-4908-98D1-6C893E19E2B0}" destId="{1A05D9FD-8144-4B07-B118-4819AB085125}" srcOrd="5" destOrd="0" presId="urn:microsoft.com/office/officeart/2005/8/layout/radial6"/>
    <dgm:cxn modelId="{2D5F550F-BAF6-4FCC-8AA7-415AC8A08BA4}" type="presParOf" srcId="{3A0E733D-349D-4908-98D1-6C893E19E2B0}" destId="{24A8EA65-FEA3-4E6B-B8A7-D9B48B646496}" srcOrd="6" destOrd="0" presId="urn:microsoft.com/office/officeart/2005/8/layout/radial6"/>
    <dgm:cxn modelId="{3B75EE79-501D-4DA4-9003-6FABC497E2F2}" type="presParOf" srcId="{3A0E733D-349D-4908-98D1-6C893E19E2B0}" destId="{7A3CE3C6-E8ED-4099-8DEF-A9332E92C9F0}" srcOrd="7" destOrd="0" presId="urn:microsoft.com/office/officeart/2005/8/layout/radial6"/>
    <dgm:cxn modelId="{A1020C31-AA9D-4368-9AF2-528CCEB9A742}" type="presParOf" srcId="{3A0E733D-349D-4908-98D1-6C893E19E2B0}" destId="{6631C121-00B1-4EE3-9EB0-22862093DD38}" srcOrd="8" destOrd="0" presId="urn:microsoft.com/office/officeart/2005/8/layout/radial6"/>
    <dgm:cxn modelId="{890306D0-FE05-4100-A5C4-6A468D5A8E32}" type="presParOf" srcId="{3A0E733D-349D-4908-98D1-6C893E19E2B0}" destId="{75A4FD27-7FC8-4955-AFE3-8308B97BFF07}" srcOrd="9" destOrd="0" presId="urn:microsoft.com/office/officeart/2005/8/layout/radial6"/>
    <dgm:cxn modelId="{8439CD19-C10C-4DB1-87AE-95D0042088B4}" type="presParOf" srcId="{3A0E733D-349D-4908-98D1-6C893E19E2B0}" destId="{FF18A5D2-E5E4-4C13-A3A6-A99034A3651F}" srcOrd="10" destOrd="0" presId="urn:microsoft.com/office/officeart/2005/8/layout/radial6"/>
    <dgm:cxn modelId="{4FDCE656-1E8B-499E-BD82-83DC29A6C358}" type="presParOf" srcId="{3A0E733D-349D-4908-98D1-6C893E19E2B0}" destId="{72C00B9B-5958-41D8-8698-DF65E9C3AB53}" srcOrd="11" destOrd="0" presId="urn:microsoft.com/office/officeart/2005/8/layout/radial6"/>
    <dgm:cxn modelId="{E53F22A1-7CB8-4C85-98DB-26DD66C37DE2}" type="presParOf" srcId="{3A0E733D-349D-4908-98D1-6C893E19E2B0}" destId="{8C3A23BB-9158-46D7-842E-1C03D8C3AB1B}" srcOrd="12" destOrd="0" presId="urn:microsoft.com/office/officeart/2005/8/layout/radial6"/>
    <dgm:cxn modelId="{8F0F2101-FBA0-4C2C-B933-3CAECB4FA7EE}" type="presParOf" srcId="{3A0E733D-349D-4908-98D1-6C893E19E2B0}" destId="{A49E456A-3BD9-48EE-8B66-ECB8D3AB1BDD}" srcOrd="13" destOrd="0" presId="urn:microsoft.com/office/officeart/2005/8/layout/radial6"/>
    <dgm:cxn modelId="{058BEBDF-B85A-4396-BFAA-DD2135D1786F}" type="presParOf" srcId="{3A0E733D-349D-4908-98D1-6C893E19E2B0}" destId="{F70FC140-F9D9-446A-9B5A-05334B1E936C}" srcOrd="14" destOrd="0" presId="urn:microsoft.com/office/officeart/2005/8/layout/radial6"/>
    <dgm:cxn modelId="{A8EA83B0-EF6F-4854-9E61-671D713303FE}" type="presParOf" srcId="{3A0E733D-349D-4908-98D1-6C893E19E2B0}" destId="{1416FA39-298D-454C-B9CE-DAD1980DA2B8}" srcOrd="15" destOrd="0" presId="urn:microsoft.com/office/officeart/2005/8/layout/radial6"/>
    <dgm:cxn modelId="{C95D7E0A-5C7D-4DC5-9B1A-7214317E6AA2}" type="presParOf" srcId="{3A0E733D-349D-4908-98D1-6C893E19E2B0}" destId="{761A9A50-6DC7-4926-A177-89B429D91CA0}" srcOrd="16" destOrd="0" presId="urn:microsoft.com/office/officeart/2005/8/layout/radial6"/>
    <dgm:cxn modelId="{E593F3E4-F5C5-4668-A320-30BE8D430571}" type="presParOf" srcId="{3A0E733D-349D-4908-98D1-6C893E19E2B0}" destId="{B5A45168-3550-4167-B351-288A4603DB07}" srcOrd="17" destOrd="0" presId="urn:microsoft.com/office/officeart/2005/8/layout/radial6"/>
    <dgm:cxn modelId="{408BD490-F01B-4D5B-A3AE-54A5246CF9BE}" type="presParOf" srcId="{3A0E733D-349D-4908-98D1-6C893E19E2B0}" destId="{D85BE79C-DF11-4372-B8DF-29EB2ADD56B1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5BE79C-DF11-4372-B8DF-29EB2ADD56B1}">
      <dsp:nvSpPr>
        <dsp:cNvPr id="0" name=""/>
        <dsp:cNvSpPr/>
      </dsp:nvSpPr>
      <dsp:spPr>
        <a:xfrm>
          <a:off x="1276590" y="459024"/>
          <a:ext cx="2979035" cy="2979035"/>
        </a:xfrm>
        <a:prstGeom prst="blockArc">
          <a:avLst>
            <a:gd name="adj1" fmla="val 12690650"/>
            <a:gd name="adj2" fmla="val 16391707"/>
            <a:gd name="adj3" fmla="val 451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16FA39-298D-454C-B9CE-DAD1980DA2B8}">
      <dsp:nvSpPr>
        <dsp:cNvPr id="0" name=""/>
        <dsp:cNvSpPr/>
      </dsp:nvSpPr>
      <dsp:spPr>
        <a:xfrm>
          <a:off x="1323204" y="377158"/>
          <a:ext cx="2979035" cy="2979035"/>
        </a:xfrm>
        <a:prstGeom prst="blockArc">
          <a:avLst>
            <a:gd name="adj1" fmla="val 8793748"/>
            <a:gd name="adj2" fmla="val 12468166"/>
            <a:gd name="adj3" fmla="val 451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3A23BB-9158-46D7-842E-1C03D8C3AB1B}">
      <dsp:nvSpPr>
        <dsp:cNvPr id="0" name=""/>
        <dsp:cNvSpPr/>
      </dsp:nvSpPr>
      <dsp:spPr>
        <a:xfrm>
          <a:off x="1354814" y="427213"/>
          <a:ext cx="2979035" cy="2979035"/>
        </a:xfrm>
        <a:prstGeom prst="blockArc">
          <a:avLst>
            <a:gd name="adj1" fmla="val 5538389"/>
            <a:gd name="adj2" fmla="val 8933545"/>
            <a:gd name="adj3" fmla="val 451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A4FD27-7FC8-4955-AFE3-8308B97BFF07}">
      <dsp:nvSpPr>
        <dsp:cNvPr id="0" name=""/>
        <dsp:cNvSpPr/>
      </dsp:nvSpPr>
      <dsp:spPr>
        <a:xfrm>
          <a:off x="1296222" y="426033"/>
          <a:ext cx="2979035" cy="2979035"/>
        </a:xfrm>
        <a:prstGeom prst="blockArc">
          <a:avLst>
            <a:gd name="adj1" fmla="val 1800000"/>
            <a:gd name="adj2" fmla="val 5400000"/>
            <a:gd name="adj3" fmla="val 451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A8EA65-FEA3-4E6B-B8A7-D9B48B646496}">
      <dsp:nvSpPr>
        <dsp:cNvPr id="0" name=""/>
        <dsp:cNvSpPr/>
      </dsp:nvSpPr>
      <dsp:spPr>
        <a:xfrm>
          <a:off x="1443532" y="216069"/>
          <a:ext cx="2979035" cy="2979035"/>
        </a:xfrm>
        <a:prstGeom prst="blockArc">
          <a:avLst>
            <a:gd name="adj1" fmla="val 20135828"/>
            <a:gd name="adj2" fmla="val 2406416"/>
            <a:gd name="adj3" fmla="val 451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EEDDA3-AA72-4D37-A44F-D0D0B8FC3144}">
      <dsp:nvSpPr>
        <dsp:cNvPr id="0" name=""/>
        <dsp:cNvSpPr/>
      </dsp:nvSpPr>
      <dsp:spPr>
        <a:xfrm>
          <a:off x="1573661" y="445186"/>
          <a:ext cx="2979035" cy="2979035"/>
        </a:xfrm>
        <a:prstGeom prst="blockArc">
          <a:avLst>
            <a:gd name="adj1" fmla="val 15688260"/>
            <a:gd name="adj2" fmla="val 19512804"/>
            <a:gd name="adj3" fmla="val 451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570DFA-CC15-483F-8829-C7633B697CA2}">
      <dsp:nvSpPr>
        <dsp:cNvPr id="0" name=""/>
        <dsp:cNvSpPr/>
      </dsp:nvSpPr>
      <dsp:spPr>
        <a:xfrm>
          <a:off x="2311365" y="1171428"/>
          <a:ext cx="1334095" cy="13340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</a:rPr>
            <a:t>молодой учитель</a:t>
          </a:r>
        </a:p>
      </dsp:txBody>
      <dsp:txXfrm>
        <a:off x="2506739" y="1366802"/>
        <a:ext cx="943347" cy="943347"/>
      </dsp:txXfrm>
    </dsp:sp>
    <dsp:sp modelId="{CD38CF7C-71C8-4054-B28E-3494D1575F8C}">
      <dsp:nvSpPr>
        <dsp:cNvPr id="0" name=""/>
        <dsp:cNvSpPr/>
      </dsp:nvSpPr>
      <dsp:spPr>
        <a:xfrm>
          <a:off x="2231869" y="-95376"/>
          <a:ext cx="1230770" cy="118056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методист</a:t>
          </a:r>
        </a:p>
      </dsp:txBody>
      <dsp:txXfrm>
        <a:off x="2412111" y="77514"/>
        <a:ext cx="870286" cy="834786"/>
      </dsp:txXfrm>
    </dsp:sp>
    <dsp:sp modelId="{09F62BBD-F595-4191-B839-9B28216CA6D8}">
      <dsp:nvSpPr>
        <dsp:cNvPr id="0" name=""/>
        <dsp:cNvSpPr/>
      </dsp:nvSpPr>
      <dsp:spPr>
        <a:xfrm>
          <a:off x="3650688" y="523189"/>
          <a:ext cx="1216389" cy="1161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учителя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предметники</a:t>
          </a:r>
        </a:p>
      </dsp:txBody>
      <dsp:txXfrm>
        <a:off x="3828824" y="693329"/>
        <a:ext cx="860117" cy="821506"/>
      </dsp:txXfrm>
    </dsp:sp>
    <dsp:sp modelId="{7A3CE3C6-E8ED-4099-8DEF-A9332E92C9F0}">
      <dsp:nvSpPr>
        <dsp:cNvPr id="0" name=""/>
        <dsp:cNvSpPr/>
      </dsp:nvSpPr>
      <dsp:spPr>
        <a:xfrm>
          <a:off x="3415015" y="2000846"/>
          <a:ext cx="1263138" cy="128530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инженер программист</a:t>
          </a:r>
        </a:p>
      </dsp:txBody>
      <dsp:txXfrm>
        <a:off x="3599997" y="2189075"/>
        <a:ext cx="893174" cy="908850"/>
      </dsp:txXfrm>
    </dsp:sp>
    <dsp:sp modelId="{FF18A5D2-E5E4-4C13-A3A6-A99034A3651F}">
      <dsp:nvSpPr>
        <dsp:cNvPr id="0" name=""/>
        <dsp:cNvSpPr/>
      </dsp:nvSpPr>
      <dsp:spPr>
        <a:xfrm>
          <a:off x="2130725" y="2764170"/>
          <a:ext cx="1310028" cy="12145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специалист по воспитательной работе</a:t>
          </a:r>
          <a:endParaRPr lang="ru-RU" sz="14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322574" y="2942038"/>
        <a:ext cx="926330" cy="858823"/>
      </dsp:txXfrm>
    </dsp:sp>
    <dsp:sp modelId="{A49E456A-3BD9-48EE-8B66-ECB8D3AB1BDD}">
      <dsp:nvSpPr>
        <dsp:cNvPr id="0" name=""/>
        <dsp:cNvSpPr/>
      </dsp:nvSpPr>
      <dsp:spPr>
        <a:xfrm>
          <a:off x="881144" y="2054450"/>
          <a:ext cx="1433298" cy="12289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специалист по внеурочной деятельности</a:t>
          </a:r>
        </a:p>
      </dsp:txBody>
      <dsp:txXfrm>
        <a:off x="1091046" y="2234423"/>
        <a:ext cx="1013494" cy="868985"/>
      </dsp:txXfrm>
    </dsp:sp>
    <dsp:sp modelId="{761A9A50-6DC7-4926-A177-89B429D91CA0}">
      <dsp:nvSpPr>
        <dsp:cNvPr id="0" name=""/>
        <dsp:cNvSpPr/>
      </dsp:nvSpPr>
      <dsp:spPr>
        <a:xfrm>
          <a:off x="835957" y="543397"/>
          <a:ext cx="1377873" cy="12884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психолог</a:t>
          </a:r>
        </a:p>
      </dsp:txBody>
      <dsp:txXfrm>
        <a:off x="1037742" y="732080"/>
        <a:ext cx="974303" cy="9110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lsgu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29</cp:revision>
  <dcterms:created xsi:type="dcterms:W3CDTF">2019-05-15T04:33:00Z</dcterms:created>
  <dcterms:modified xsi:type="dcterms:W3CDTF">2019-05-16T07:34:00Z</dcterms:modified>
</cp:coreProperties>
</file>