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92" w:rsidRPr="00F33E9C" w:rsidRDefault="00332BDF" w:rsidP="00332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E9C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F33E9C" w:rsidRPr="00F33E9C">
        <w:rPr>
          <w:rFonts w:ascii="Times New Roman" w:hAnsi="Times New Roman" w:cs="Times New Roman"/>
          <w:b/>
          <w:sz w:val="24"/>
          <w:szCs w:val="24"/>
        </w:rPr>
        <w:t xml:space="preserve"> по теме «Восьмеричная и шестнадцатеричная система счисления. Компьютерные системы счисления»</w:t>
      </w:r>
    </w:p>
    <w:p w:rsidR="00BA5E3A" w:rsidRPr="00F33E9C" w:rsidRDefault="00332BDF" w:rsidP="00332BDF">
      <w:pPr>
        <w:rPr>
          <w:rFonts w:ascii="Times New Roman" w:hAnsi="Times New Roman" w:cs="Times New Roman"/>
          <w:sz w:val="24"/>
          <w:szCs w:val="24"/>
        </w:rPr>
      </w:pPr>
      <w:r w:rsidRPr="0084318C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F33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E9C">
        <w:rPr>
          <w:rFonts w:ascii="Times New Roman" w:hAnsi="Times New Roman" w:cs="Times New Roman"/>
          <w:sz w:val="24"/>
          <w:szCs w:val="24"/>
        </w:rPr>
        <w:t xml:space="preserve">Информатика </w:t>
      </w:r>
    </w:p>
    <w:p w:rsidR="00332BDF" w:rsidRPr="00F33E9C" w:rsidRDefault="00332BDF" w:rsidP="00332BDF">
      <w:pPr>
        <w:rPr>
          <w:rFonts w:ascii="Times New Roman" w:hAnsi="Times New Roman" w:cs="Times New Roman"/>
          <w:sz w:val="24"/>
          <w:szCs w:val="24"/>
        </w:rPr>
      </w:pPr>
      <w:r w:rsidRPr="0084318C">
        <w:rPr>
          <w:rFonts w:ascii="Times New Roman" w:hAnsi="Times New Roman" w:cs="Times New Roman"/>
          <w:b/>
          <w:sz w:val="24"/>
          <w:szCs w:val="24"/>
        </w:rPr>
        <w:t>Класс:</w:t>
      </w:r>
      <w:r w:rsidR="00F14D81" w:rsidRPr="00F33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36F" w:rsidRPr="00F33E9C">
        <w:rPr>
          <w:rFonts w:ascii="Times New Roman" w:hAnsi="Times New Roman" w:cs="Times New Roman"/>
          <w:sz w:val="24"/>
          <w:szCs w:val="24"/>
        </w:rPr>
        <w:t>8</w:t>
      </w:r>
      <w:r w:rsidR="00D36640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33E9C" w:rsidRDefault="00F33E9C" w:rsidP="00332B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318C">
        <w:rPr>
          <w:rFonts w:ascii="Times New Roman" w:hAnsi="Times New Roman" w:cs="Times New Roman"/>
          <w:b/>
          <w:sz w:val="24"/>
          <w:szCs w:val="24"/>
        </w:rPr>
        <w:t>Предметная линия:</w:t>
      </w:r>
      <w:r w:rsidRPr="00F33E9C">
        <w:rPr>
          <w:rFonts w:ascii="Times New Roman" w:hAnsi="Times New Roman" w:cs="Times New Roman"/>
          <w:sz w:val="24"/>
          <w:szCs w:val="24"/>
        </w:rPr>
        <w:t xml:space="preserve"> </w:t>
      </w:r>
      <w:r w:rsidRPr="00F33E9C">
        <w:rPr>
          <w:rFonts w:ascii="Times New Roman" w:hAnsi="Times New Roman" w:cs="Times New Roman"/>
          <w:sz w:val="24"/>
          <w:szCs w:val="24"/>
        </w:rPr>
        <w:t>УМК по информатике для 7-9  классов</w:t>
      </w:r>
      <w:r w:rsidRPr="00F33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640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авторы</w:t>
      </w:r>
      <w:r w:rsidRPr="00F33E9C">
        <w:rPr>
          <w:rStyle w:val="ad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3E9C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Л.Л. </w:t>
      </w:r>
      <w:proofErr w:type="spellStart"/>
      <w:r w:rsidRPr="00F33E9C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Босова</w:t>
      </w:r>
      <w:proofErr w:type="spellEnd"/>
      <w:r w:rsidRPr="00F33E9C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 xml:space="preserve">, А.Ю. </w:t>
      </w:r>
      <w:proofErr w:type="spellStart"/>
      <w:r w:rsidRPr="00F33E9C">
        <w:rPr>
          <w:rFonts w:ascii="Times New Roman" w:eastAsia="Times New Roman" w:hAnsi="Times New Roman" w:cs="Times New Roman"/>
          <w:iCs/>
          <w:kern w:val="36"/>
          <w:sz w:val="24"/>
          <w:szCs w:val="24"/>
        </w:rPr>
        <w:t>Босова</w:t>
      </w:r>
      <w:proofErr w:type="spellEnd"/>
      <w:r w:rsidR="00D366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33E9C" w:rsidRPr="00F33E9C" w:rsidRDefault="00F33E9C" w:rsidP="00332BDF">
      <w:pPr>
        <w:rPr>
          <w:rFonts w:ascii="Times New Roman" w:hAnsi="Times New Roman" w:cs="Times New Roman"/>
          <w:sz w:val="24"/>
          <w:szCs w:val="24"/>
        </w:rPr>
      </w:pPr>
      <w:r w:rsidRPr="0084318C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2D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Информатика: </w:t>
      </w:r>
      <w:r w:rsidRPr="00D32DCF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</w:rPr>
        <w:t xml:space="preserve">бник для 8 класса / Л.Л.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</w:rPr>
        <w:t>Босова</w:t>
      </w:r>
      <w:proofErr w:type="spellEnd"/>
      <w:r w:rsidRPr="00D32DCF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</w:rPr>
        <w:t>, А.</w:t>
      </w:r>
      <w:proofErr w:type="gramStart"/>
      <w:r w:rsidRPr="00D32DCF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</w:rPr>
        <w:t>Ю</w:t>
      </w:r>
      <w:proofErr w:type="gramEnd"/>
      <w:r w:rsidRPr="00D32DCF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</w:rPr>
        <w:t xml:space="preserve">, </w:t>
      </w:r>
      <w:proofErr w:type="spellStart"/>
      <w:r w:rsidRPr="00D32DCF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</w:rPr>
        <w:t>Босова</w:t>
      </w:r>
      <w:proofErr w:type="spellEnd"/>
      <w:r w:rsidRPr="00D32DCF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</w:rPr>
        <w:t>. – 5-е изд. – М.: БИНОМ. Лаборатория знаний, 2016. – 160 с.</w:t>
      </w:r>
      <w:r w:rsidRPr="00D32DC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F33E9C" w:rsidRPr="00F33E9C" w:rsidRDefault="00F14D81" w:rsidP="00332BDF">
      <w:pPr>
        <w:rPr>
          <w:rFonts w:ascii="Times New Roman" w:hAnsi="Times New Roman" w:cs="Times New Roman"/>
          <w:sz w:val="24"/>
          <w:szCs w:val="24"/>
        </w:rPr>
      </w:pPr>
      <w:r w:rsidRPr="0084318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75124A" w:rsidRPr="00F33E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124A" w:rsidRPr="00F33E9C">
        <w:rPr>
          <w:rFonts w:ascii="Times New Roman" w:hAnsi="Times New Roman" w:cs="Times New Roman"/>
          <w:sz w:val="24"/>
          <w:szCs w:val="24"/>
        </w:rPr>
        <w:t>урок освоения новых знаний</w:t>
      </w:r>
    </w:p>
    <w:p w:rsidR="00390299" w:rsidRPr="00F33E9C" w:rsidRDefault="00390299" w:rsidP="00332B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318C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F33E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0746" w:rsidRPr="00F33E9C">
        <w:rPr>
          <w:rFonts w:ascii="Times New Roman" w:hAnsi="Times New Roman" w:cs="Times New Roman"/>
          <w:b/>
          <w:sz w:val="24"/>
          <w:szCs w:val="24"/>
        </w:rPr>
        <w:t>«</w:t>
      </w:r>
      <w:r w:rsidR="00314DCD" w:rsidRPr="00F33E9C">
        <w:rPr>
          <w:rFonts w:ascii="Times New Roman" w:hAnsi="Times New Roman" w:cs="Times New Roman"/>
          <w:b/>
          <w:sz w:val="24"/>
          <w:szCs w:val="24"/>
        </w:rPr>
        <w:t>Восьмеричная</w:t>
      </w:r>
      <w:r w:rsidR="00BA5E3A" w:rsidRPr="00F33E9C">
        <w:rPr>
          <w:rFonts w:ascii="Times New Roman" w:hAnsi="Times New Roman" w:cs="Times New Roman"/>
          <w:b/>
          <w:sz w:val="24"/>
          <w:szCs w:val="24"/>
        </w:rPr>
        <w:t xml:space="preserve"> и шестнадцатеричная системы счисления. «</w:t>
      </w:r>
      <w:r w:rsidR="00283653">
        <w:rPr>
          <w:rFonts w:ascii="Times New Roman" w:hAnsi="Times New Roman" w:cs="Times New Roman"/>
          <w:b/>
          <w:sz w:val="24"/>
          <w:szCs w:val="24"/>
        </w:rPr>
        <w:t>Компьютерные» системы счисления</w:t>
      </w:r>
      <w:r w:rsidR="00553AB0" w:rsidRPr="00F33E9C">
        <w:rPr>
          <w:rFonts w:ascii="Times New Roman" w:hAnsi="Times New Roman" w:cs="Times New Roman"/>
          <w:b/>
          <w:sz w:val="24"/>
          <w:szCs w:val="24"/>
        </w:rPr>
        <w:t>»</w:t>
      </w:r>
    </w:p>
    <w:p w:rsidR="00B60746" w:rsidRPr="00F33E9C" w:rsidRDefault="001F3265" w:rsidP="00B6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8C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4F3C52" w:rsidRPr="00F33E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E5DF7" w:rsidRPr="00F33E9C">
        <w:rPr>
          <w:rFonts w:ascii="Times New Roman" w:hAnsi="Times New Roman" w:cs="Times New Roman"/>
          <w:sz w:val="24"/>
          <w:szCs w:val="24"/>
        </w:rPr>
        <w:t>знакомство с систем</w:t>
      </w:r>
      <w:r w:rsidR="00B608A6" w:rsidRPr="00F33E9C">
        <w:rPr>
          <w:rFonts w:ascii="Times New Roman" w:hAnsi="Times New Roman" w:cs="Times New Roman"/>
          <w:sz w:val="24"/>
          <w:szCs w:val="24"/>
        </w:rPr>
        <w:t>ами</w:t>
      </w:r>
      <w:r w:rsidR="00EE5DF7" w:rsidRPr="00F33E9C">
        <w:rPr>
          <w:rFonts w:ascii="Times New Roman" w:hAnsi="Times New Roman" w:cs="Times New Roman"/>
          <w:sz w:val="24"/>
          <w:szCs w:val="24"/>
        </w:rPr>
        <w:t xml:space="preserve"> счисления, </w:t>
      </w:r>
      <w:r w:rsidR="00283653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EE5DF7" w:rsidRPr="00F33E9C">
        <w:rPr>
          <w:rFonts w:ascii="Times New Roman" w:hAnsi="Times New Roman" w:cs="Times New Roman"/>
          <w:sz w:val="24"/>
          <w:szCs w:val="24"/>
        </w:rPr>
        <w:t>практическ</w:t>
      </w:r>
      <w:r w:rsidR="00283653">
        <w:rPr>
          <w:rFonts w:ascii="Times New Roman" w:hAnsi="Times New Roman" w:cs="Times New Roman"/>
          <w:sz w:val="24"/>
          <w:szCs w:val="24"/>
        </w:rPr>
        <w:t>ой</w:t>
      </w:r>
      <w:r w:rsidR="00EE5DF7" w:rsidRPr="00F33E9C">
        <w:rPr>
          <w:rFonts w:ascii="Times New Roman" w:hAnsi="Times New Roman" w:cs="Times New Roman"/>
          <w:sz w:val="24"/>
          <w:szCs w:val="24"/>
        </w:rPr>
        <w:t xml:space="preserve"> значимост</w:t>
      </w:r>
      <w:r w:rsidR="00283653">
        <w:rPr>
          <w:rFonts w:ascii="Times New Roman" w:hAnsi="Times New Roman" w:cs="Times New Roman"/>
          <w:sz w:val="24"/>
          <w:szCs w:val="24"/>
        </w:rPr>
        <w:t>и</w:t>
      </w:r>
      <w:r w:rsidR="00EE5DF7" w:rsidRPr="00F33E9C">
        <w:rPr>
          <w:rFonts w:ascii="Times New Roman" w:hAnsi="Times New Roman" w:cs="Times New Roman"/>
          <w:sz w:val="24"/>
          <w:szCs w:val="24"/>
        </w:rPr>
        <w:t xml:space="preserve"> р</w:t>
      </w:r>
      <w:r w:rsidR="00D36640">
        <w:rPr>
          <w:rFonts w:ascii="Times New Roman" w:hAnsi="Times New Roman" w:cs="Times New Roman"/>
          <w:sz w:val="24"/>
          <w:szCs w:val="24"/>
        </w:rPr>
        <w:t>азличных видов систем счисления</w:t>
      </w:r>
    </w:p>
    <w:p w:rsidR="00B60746" w:rsidRPr="0084318C" w:rsidRDefault="00B60746" w:rsidP="008431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18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0746" w:rsidRPr="0084318C" w:rsidRDefault="00B60746" w:rsidP="00B607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18C">
        <w:rPr>
          <w:rFonts w:ascii="Times New Roman" w:hAnsi="Times New Roman" w:cs="Times New Roman"/>
          <w:b/>
          <w:i/>
          <w:sz w:val="24"/>
          <w:szCs w:val="24"/>
          <w:lang w:val="kk-KZ"/>
        </w:rPr>
        <w:t>Обучающие:</w:t>
      </w:r>
    </w:p>
    <w:p w:rsidR="00B60746" w:rsidRPr="00F33E9C" w:rsidRDefault="00283653" w:rsidP="00B6074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овторить с</w:t>
      </w:r>
      <w:r w:rsidR="00B60746" w:rsidRPr="00F33E9C">
        <w:rPr>
          <w:rFonts w:ascii="Times New Roman" w:hAnsi="Times New Roman" w:cs="Times New Roman"/>
          <w:sz w:val="24"/>
          <w:szCs w:val="24"/>
          <w:lang w:val="kk-KZ"/>
        </w:rPr>
        <w:t xml:space="preserve"> учащи</w:t>
      </w:r>
      <w:r>
        <w:rPr>
          <w:rFonts w:ascii="Times New Roman" w:hAnsi="Times New Roman" w:cs="Times New Roman"/>
          <w:sz w:val="24"/>
          <w:szCs w:val="24"/>
          <w:lang w:val="kk-KZ"/>
        </w:rPr>
        <w:t>мися</w:t>
      </w:r>
      <w:r w:rsidR="00B60746" w:rsidRPr="00F33E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понятие «системы счисления», </w:t>
      </w:r>
      <w:r w:rsidR="00B60746" w:rsidRPr="00F33E9C">
        <w:rPr>
          <w:rFonts w:ascii="Times New Roman" w:hAnsi="Times New Roman" w:cs="Times New Roman"/>
          <w:sz w:val="24"/>
          <w:szCs w:val="24"/>
          <w:lang w:val="kk-KZ"/>
        </w:rPr>
        <w:t>позиционны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B60746" w:rsidRPr="00F33E9C">
        <w:rPr>
          <w:rFonts w:ascii="Times New Roman" w:hAnsi="Times New Roman" w:cs="Times New Roman"/>
          <w:sz w:val="24"/>
          <w:szCs w:val="24"/>
          <w:lang w:val="kk-KZ"/>
        </w:rPr>
        <w:t xml:space="preserve"> и непозиционны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B60746" w:rsidRPr="00F33E9C">
        <w:rPr>
          <w:rFonts w:ascii="Times New Roman" w:hAnsi="Times New Roman" w:cs="Times New Roman"/>
          <w:sz w:val="24"/>
          <w:szCs w:val="24"/>
          <w:lang w:val="kk-KZ"/>
        </w:rPr>
        <w:t xml:space="preserve">  систем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60746" w:rsidRPr="00F33E9C">
        <w:rPr>
          <w:rFonts w:ascii="Times New Roman" w:hAnsi="Times New Roman" w:cs="Times New Roman"/>
          <w:sz w:val="24"/>
          <w:szCs w:val="24"/>
          <w:lang w:val="kk-KZ"/>
        </w:rPr>
        <w:t xml:space="preserve"> счисления; </w:t>
      </w:r>
    </w:p>
    <w:p w:rsidR="00B60746" w:rsidRPr="00F33E9C" w:rsidRDefault="00B60746" w:rsidP="00B6074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3E9C">
        <w:rPr>
          <w:rFonts w:ascii="Times New Roman" w:hAnsi="Times New Roman" w:cs="Times New Roman"/>
          <w:sz w:val="24"/>
          <w:szCs w:val="24"/>
          <w:lang w:val="kk-KZ"/>
        </w:rPr>
        <w:t>сформировать навыки</w:t>
      </w:r>
      <w:r w:rsidR="00283653">
        <w:rPr>
          <w:rFonts w:ascii="Times New Roman" w:hAnsi="Times New Roman" w:cs="Times New Roman"/>
          <w:sz w:val="24"/>
          <w:szCs w:val="24"/>
          <w:lang w:val="kk-KZ"/>
        </w:rPr>
        <w:t xml:space="preserve"> перевода  перевода чисел в различные системы счисления и </w:t>
      </w:r>
      <w:r w:rsidR="00EE5DF7" w:rsidRPr="00F33E9C">
        <w:rPr>
          <w:rFonts w:ascii="Times New Roman" w:hAnsi="Times New Roman" w:cs="Times New Roman"/>
          <w:sz w:val="24"/>
          <w:szCs w:val="24"/>
          <w:lang w:val="kk-KZ"/>
        </w:rPr>
        <w:t xml:space="preserve">счета  </w:t>
      </w:r>
      <w:r w:rsidRPr="00F33E9C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C9260A" w:rsidRPr="00F33E9C">
        <w:rPr>
          <w:rFonts w:ascii="Times New Roman" w:hAnsi="Times New Roman" w:cs="Times New Roman"/>
          <w:sz w:val="24"/>
          <w:szCs w:val="24"/>
        </w:rPr>
        <w:t>восьмеричной и шестнадцатеричной</w:t>
      </w:r>
      <w:r w:rsidRPr="00F33E9C">
        <w:rPr>
          <w:rFonts w:ascii="Times New Roman" w:hAnsi="Times New Roman" w:cs="Times New Roman"/>
          <w:sz w:val="24"/>
          <w:szCs w:val="24"/>
          <w:lang w:val="kk-KZ"/>
        </w:rPr>
        <w:t xml:space="preserve"> системах счисления;</w:t>
      </w:r>
    </w:p>
    <w:p w:rsidR="00B60746" w:rsidRPr="0084318C" w:rsidRDefault="00B60746" w:rsidP="00B607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18C">
        <w:rPr>
          <w:rFonts w:ascii="Times New Roman" w:hAnsi="Times New Roman" w:cs="Times New Roman"/>
          <w:b/>
          <w:i/>
          <w:sz w:val="24"/>
          <w:szCs w:val="24"/>
          <w:lang w:val="kk-KZ"/>
        </w:rPr>
        <w:t>Развивающие:</w:t>
      </w:r>
    </w:p>
    <w:p w:rsidR="00B60746" w:rsidRDefault="00B60746" w:rsidP="00B6074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9C">
        <w:rPr>
          <w:rFonts w:ascii="Times New Roman" w:hAnsi="Times New Roman" w:cs="Times New Roman"/>
          <w:sz w:val="24"/>
          <w:szCs w:val="24"/>
        </w:rPr>
        <w:t>способствовать развитию логического и алгоритмического мышления;</w:t>
      </w:r>
    </w:p>
    <w:p w:rsidR="00283653" w:rsidRPr="00283653" w:rsidRDefault="00283653" w:rsidP="002836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53">
        <w:rPr>
          <w:rFonts w:ascii="Times New Roman" w:hAnsi="Times New Roman" w:cs="Times New Roman"/>
          <w:sz w:val="24"/>
          <w:szCs w:val="24"/>
        </w:rPr>
        <w:t>развивать умение формулировать мысли, критически оценивать свою деятельность;</w:t>
      </w:r>
    </w:p>
    <w:p w:rsidR="00283653" w:rsidRPr="00283653" w:rsidRDefault="00283653" w:rsidP="002836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53">
        <w:rPr>
          <w:rFonts w:ascii="Times New Roman" w:hAnsi="Times New Roman" w:cs="Times New Roman"/>
          <w:sz w:val="24"/>
          <w:szCs w:val="24"/>
        </w:rPr>
        <w:t>развивать умение обобщать полученные знания, проявлять волевые усилия в самовоспитании;</w:t>
      </w:r>
    </w:p>
    <w:p w:rsidR="00283653" w:rsidRPr="00283653" w:rsidRDefault="00283653" w:rsidP="002836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53">
        <w:rPr>
          <w:rFonts w:ascii="Times New Roman" w:hAnsi="Times New Roman" w:cs="Times New Roman"/>
          <w:sz w:val="24"/>
          <w:szCs w:val="24"/>
        </w:rPr>
        <w:t xml:space="preserve">развивать у учащихся умения анализа условия задачи перед выбором способа её решения; </w:t>
      </w:r>
    </w:p>
    <w:p w:rsidR="00283653" w:rsidRPr="00283653" w:rsidRDefault="00283653" w:rsidP="0028365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53"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посредством использования компьютерных технологий;</w:t>
      </w:r>
    </w:p>
    <w:p w:rsidR="00283653" w:rsidRPr="00D36640" w:rsidRDefault="00283653" w:rsidP="00D366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53">
        <w:rPr>
          <w:rFonts w:ascii="Times New Roman" w:hAnsi="Times New Roman" w:cs="Times New Roman"/>
          <w:sz w:val="24"/>
          <w:szCs w:val="24"/>
        </w:rPr>
        <w:t>развивать навыки самоконтроля и самооценки, самоанализа своей деятельности.</w:t>
      </w:r>
    </w:p>
    <w:p w:rsidR="00B60746" w:rsidRPr="0084318C" w:rsidRDefault="00B60746" w:rsidP="00B6074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18C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B60746" w:rsidRPr="00283653" w:rsidRDefault="00B60746" w:rsidP="00B6074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5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 познавательную и творческую активность учащихся, воспитывать у них чувство ответственности, коммуникативность, толерантность, волю и настойчивость.</w:t>
      </w:r>
    </w:p>
    <w:p w:rsidR="00B60746" w:rsidRPr="00283653" w:rsidRDefault="00B60746" w:rsidP="007324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265" w:rsidRPr="00F33E9C" w:rsidRDefault="001F3265" w:rsidP="001F3265">
      <w:pPr>
        <w:rPr>
          <w:rFonts w:ascii="Times New Roman" w:hAnsi="Times New Roman" w:cs="Times New Roman"/>
          <w:b/>
          <w:sz w:val="24"/>
          <w:szCs w:val="24"/>
        </w:rPr>
      </w:pPr>
      <w:r w:rsidRPr="00F33E9C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D7979" w:rsidRPr="00F33E9C" w:rsidRDefault="001F3265" w:rsidP="001F32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33E9C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="009D7979" w:rsidRPr="00F33E9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A21BE" w:rsidRPr="00F33E9C" w:rsidRDefault="009D7979" w:rsidP="00FD31FA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E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F33E9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7473D" w:rsidRPr="00F33E9C">
        <w:rPr>
          <w:rFonts w:ascii="Times New Roman" w:hAnsi="Times New Roman" w:cs="Times New Roman"/>
          <w:b/>
          <w:i/>
          <w:sz w:val="24"/>
          <w:szCs w:val="24"/>
        </w:rPr>
        <w:t xml:space="preserve"> учащиеся узнают</w:t>
      </w:r>
      <w:r w:rsidR="001F3265" w:rsidRPr="00F33E9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60746" w:rsidRPr="00F33E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2FBA" w:rsidRPr="00F33E9C">
        <w:rPr>
          <w:rFonts w:ascii="Times New Roman" w:hAnsi="Times New Roman" w:cs="Times New Roman"/>
          <w:sz w:val="24"/>
          <w:szCs w:val="24"/>
        </w:rPr>
        <w:t xml:space="preserve">правила записи чисел в </w:t>
      </w:r>
      <w:r w:rsidR="00EE5DF7" w:rsidRPr="00F33E9C">
        <w:rPr>
          <w:rFonts w:ascii="Times New Roman" w:hAnsi="Times New Roman" w:cs="Times New Roman"/>
          <w:sz w:val="24"/>
          <w:szCs w:val="24"/>
        </w:rPr>
        <w:t>различных системах счисления</w:t>
      </w:r>
      <w:r w:rsidR="00283653">
        <w:rPr>
          <w:rFonts w:ascii="Times New Roman" w:hAnsi="Times New Roman" w:cs="Times New Roman"/>
          <w:sz w:val="24"/>
          <w:szCs w:val="24"/>
        </w:rPr>
        <w:t xml:space="preserve"> и счета в восьмеричной и шестнадцатеричной системах счисления</w:t>
      </w:r>
      <w:r w:rsidR="00EE5DF7" w:rsidRPr="00F33E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F3265" w:rsidRPr="00F33E9C" w:rsidRDefault="009D7979" w:rsidP="00FD31F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3E9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</w:t>
      </w:r>
      <w:r w:rsidR="0037473D" w:rsidRPr="00F33E9C">
        <w:rPr>
          <w:rFonts w:ascii="Times New Roman" w:hAnsi="Times New Roman" w:cs="Times New Roman"/>
          <w:b/>
          <w:i/>
          <w:sz w:val="24"/>
          <w:szCs w:val="24"/>
        </w:rPr>
        <w:t xml:space="preserve"> - учащиеся научатся</w:t>
      </w:r>
      <w:r w:rsidR="001F3265" w:rsidRPr="00F33E9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82FBA" w:rsidRPr="00F33E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2FBA" w:rsidRPr="00F33E9C">
        <w:rPr>
          <w:rFonts w:ascii="Times New Roman" w:hAnsi="Times New Roman" w:cs="Times New Roman"/>
          <w:sz w:val="24"/>
          <w:szCs w:val="24"/>
        </w:rPr>
        <w:t xml:space="preserve"> </w:t>
      </w:r>
      <w:r w:rsidR="00EE5DF7" w:rsidRPr="00F33E9C">
        <w:rPr>
          <w:rFonts w:ascii="Times New Roman" w:hAnsi="Times New Roman" w:cs="Times New Roman"/>
          <w:sz w:val="24"/>
          <w:szCs w:val="24"/>
        </w:rPr>
        <w:t>применять правила записи и счета</w:t>
      </w:r>
      <w:r w:rsidR="00262C0C" w:rsidRPr="00F33E9C">
        <w:rPr>
          <w:rFonts w:ascii="Times New Roman" w:hAnsi="Times New Roman" w:cs="Times New Roman"/>
          <w:sz w:val="24"/>
          <w:szCs w:val="24"/>
        </w:rPr>
        <w:t xml:space="preserve"> </w:t>
      </w:r>
      <w:r w:rsidR="00EE5DF7" w:rsidRPr="00F33E9C">
        <w:rPr>
          <w:rFonts w:ascii="Times New Roman" w:hAnsi="Times New Roman" w:cs="Times New Roman"/>
          <w:sz w:val="24"/>
          <w:szCs w:val="24"/>
        </w:rPr>
        <w:t xml:space="preserve">чисел </w:t>
      </w:r>
      <w:r w:rsidR="00182FBA" w:rsidRPr="00F33E9C">
        <w:rPr>
          <w:rFonts w:ascii="Times New Roman" w:hAnsi="Times New Roman" w:cs="Times New Roman"/>
          <w:sz w:val="24"/>
          <w:szCs w:val="24"/>
        </w:rPr>
        <w:t>в различных с</w:t>
      </w:r>
      <w:r w:rsidR="00EE5DF7" w:rsidRPr="00F33E9C">
        <w:rPr>
          <w:rFonts w:ascii="Times New Roman" w:hAnsi="Times New Roman" w:cs="Times New Roman"/>
          <w:sz w:val="24"/>
          <w:szCs w:val="24"/>
        </w:rPr>
        <w:t>истемах счисления</w:t>
      </w:r>
      <w:r w:rsidR="00182FBA" w:rsidRPr="00F33E9C">
        <w:rPr>
          <w:rFonts w:ascii="Times New Roman" w:hAnsi="Times New Roman" w:cs="Times New Roman"/>
          <w:sz w:val="24"/>
          <w:szCs w:val="24"/>
        </w:rPr>
        <w:t>.</w:t>
      </w:r>
    </w:p>
    <w:p w:rsidR="00962E05" w:rsidRDefault="001F3265" w:rsidP="00FD31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E9C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="005C0CC6" w:rsidRPr="00F33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1FA" w:rsidRPr="00F33E9C" w:rsidRDefault="00FD31FA" w:rsidP="00FD31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2E" w:rsidRPr="00F33E9C" w:rsidRDefault="00FD31FA" w:rsidP="00FD31F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-б</w:t>
      </w:r>
      <w:r w:rsidR="0037473D" w:rsidRPr="00FD31FA">
        <w:rPr>
          <w:rFonts w:ascii="Times New Roman" w:hAnsi="Times New Roman" w:cs="Times New Roman"/>
          <w:b/>
          <w:i/>
          <w:sz w:val="24"/>
          <w:szCs w:val="24"/>
        </w:rPr>
        <w:t>удут сформированы:</w:t>
      </w:r>
      <w:r w:rsidR="00962E05" w:rsidRPr="00F33E9C">
        <w:rPr>
          <w:rFonts w:ascii="Times New Roman" w:hAnsi="Times New Roman" w:cs="Times New Roman"/>
          <w:sz w:val="24"/>
          <w:szCs w:val="24"/>
        </w:rPr>
        <w:t xml:space="preserve"> </w:t>
      </w:r>
      <w:r w:rsidR="00D256D5" w:rsidRPr="00F33E9C">
        <w:rPr>
          <w:rFonts w:ascii="Times New Roman" w:hAnsi="Times New Roman" w:cs="Times New Roman"/>
          <w:sz w:val="24"/>
          <w:szCs w:val="24"/>
        </w:rPr>
        <w:t>умения</w:t>
      </w:r>
      <w:r w:rsidR="005C0CC6" w:rsidRPr="00F33E9C">
        <w:rPr>
          <w:rFonts w:ascii="Times New Roman" w:hAnsi="Times New Roman" w:cs="Times New Roman"/>
          <w:sz w:val="24"/>
          <w:szCs w:val="24"/>
        </w:rPr>
        <w:t xml:space="preserve"> слушать и слышать собеседника</w:t>
      </w:r>
      <w:r w:rsidR="00FD145D" w:rsidRPr="00F33E9C">
        <w:rPr>
          <w:rFonts w:ascii="Times New Roman" w:hAnsi="Times New Roman" w:cs="Times New Roman"/>
          <w:sz w:val="24"/>
          <w:szCs w:val="24"/>
        </w:rPr>
        <w:t>, высказывать свое мнение, анализировать свои возможности в достижении планируемых результатов</w:t>
      </w:r>
      <w:r w:rsidR="00EA17DA" w:rsidRPr="00F33E9C">
        <w:rPr>
          <w:rFonts w:ascii="Times New Roman" w:hAnsi="Times New Roman" w:cs="Times New Roman"/>
          <w:sz w:val="24"/>
          <w:szCs w:val="24"/>
        </w:rPr>
        <w:t>.  Доносить свою позицию до других, владея приёмами монологической и диалогической речи. Понимать другие позиции (взгляды, ин</w:t>
      </w:r>
      <w:r w:rsidR="00182FBA" w:rsidRPr="00F33E9C">
        <w:rPr>
          <w:rFonts w:ascii="Times New Roman" w:hAnsi="Times New Roman" w:cs="Times New Roman"/>
          <w:sz w:val="24"/>
          <w:szCs w:val="24"/>
        </w:rPr>
        <w:t>тересы)</w:t>
      </w:r>
      <w:r w:rsidR="0092662E" w:rsidRPr="00F33E9C">
        <w:rPr>
          <w:rFonts w:ascii="Times New Roman" w:hAnsi="Times New Roman" w:cs="Times New Roman"/>
          <w:sz w:val="24"/>
          <w:szCs w:val="24"/>
        </w:rPr>
        <w:t>, осознание смысла учения и понимание личной ответственности за будущий результат;</w:t>
      </w:r>
    </w:p>
    <w:p w:rsidR="00FD31FA" w:rsidRDefault="00FD31FA" w:rsidP="00FD31F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</w:pPr>
    </w:p>
    <w:p w:rsidR="00962E05" w:rsidRPr="00FD31FA" w:rsidRDefault="00962E05" w:rsidP="00FD31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proofErr w:type="spellStart"/>
      <w:r w:rsidRPr="00FD31FA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Метапредметные</w:t>
      </w:r>
      <w:proofErr w:type="spellEnd"/>
      <w:r w:rsidRPr="00FD31FA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:</w:t>
      </w:r>
    </w:p>
    <w:p w:rsidR="00962E05" w:rsidRPr="00FD31FA" w:rsidRDefault="00962E05" w:rsidP="00FD31FA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FD31FA">
        <w:rPr>
          <w:b/>
          <w:i/>
          <w:iCs/>
        </w:rPr>
        <w:t>- регулятивные</w:t>
      </w:r>
      <w:r w:rsidRPr="00FD31FA">
        <w:rPr>
          <w:b/>
        </w:rPr>
        <w:t>:</w:t>
      </w:r>
      <w:r w:rsidRPr="00FD31FA">
        <w:t xml:space="preserve"> </w:t>
      </w:r>
      <w:r w:rsidR="0037473D" w:rsidRPr="00FD31FA">
        <w:t>должны уметь</w:t>
      </w:r>
      <w:r w:rsidRPr="00FD31FA">
        <w:t xml:space="preserve"> определять цель своей деятельности, составлять план действий  и вносить в случае необходимости дополнения и коррективы в план и способ действия для достижения цели, контролировать свою деятельность в процессе достижения результата;</w:t>
      </w:r>
    </w:p>
    <w:p w:rsidR="00962E05" w:rsidRPr="00FD31FA" w:rsidRDefault="00962E05" w:rsidP="00FD31FA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FD31FA">
        <w:rPr>
          <w:b/>
          <w:i/>
          <w:iCs/>
        </w:rPr>
        <w:t xml:space="preserve">- </w:t>
      </w:r>
      <w:r w:rsidR="004F3C89" w:rsidRPr="00FD31FA">
        <w:rPr>
          <w:b/>
          <w:i/>
          <w:iCs/>
        </w:rPr>
        <w:t xml:space="preserve"> </w:t>
      </w:r>
      <w:r w:rsidRPr="00FD31FA">
        <w:rPr>
          <w:b/>
          <w:i/>
          <w:iCs/>
        </w:rPr>
        <w:t>коммуникативные</w:t>
      </w:r>
      <w:r w:rsidRPr="00FD31FA">
        <w:rPr>
          <w:b/>
          <w:i/>
        </w:rPr>
        <w:t>:</w:t>
      </w:r>
      <w:r w:rsidRPr="00FD31FA">
        <w:t xml:space="preserve"> умение вступать в диалог, умение строить устные высказывания с использованием математического языка.</w:t>
      </w:r>
    </w:p>
    <w:p w:rsidR="00962E05" w:rsidRPr="00FD31FA" w:rsidRDefault="004D7667" w:rsidP="00FD31FA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>
        <w:rPr>
          <w:b/>
          <w:i/>
          <w:iCs/>
        </w:rPr>
        <w:t xml:space="preserve">- </w:t>
      </w:r>
      <w:r w:rsidR="00962E05" w:rsidRPr="00FD31FA">
        <w:rPr>
          <w:b/>
          <w:i/>
          <w:iCs/>
        </w:rPr>
        <w:t>познавательные</w:t>
      </w:r>
      <w:r w:rsidR="00962E05" w:rsidRPr="00FD31FA">
        <w:rPr>
          <w:b/>
          <w:i/>
        </w:rPr>
        <w:t>:</w:t>
      </w:r>
      <w:r w:rsidR="00962E05" w:rsidRPr="00FD31FA">
        <w:t xml:space="preserve"> умение формулировать проблему и решать ее, умение строить логическую цепь размышлений, умение структурировать найденную информацию в нужной форме, умение устанавливать причинно-следственные связи, умение  делать выводы.</w:t>
      </w:r>
    </w:p>
    <w:p w:rsidR="00FD31FA" w:rsidRDefault="00FD31FA" w:rsidP="00FD31F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hd w:val="clear" w:color="auto" w:fill="FFFFFF"/>
        </w:rPr>
      </w:pPr>
    </w:p>
    <w:p w:rsidR="00962E05" w:rsidRPr="00FD31FA" w:rsidRDefault="00962E05" w:rsidP="00FD31F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FD31FA">
        <w:rPr>
          <w:b/>
          <w:shd w:val="clear" w:color="auto" w:fill="FFFFFF"/>
        </w:rPr>
        <w:t>Методы обучения:</w:t>
      </w:r>
      <w:r w:rsidRPr="00FD31FA">
        <w:t xml:space="preserve"> </w:t>
      </w:r>
      <w:proofErr w:type="gramStart"/>
      <w:r w:rsidRPr="00FD31FA">
        <w:t>частично-поисковый</w:t>
      </w:r>
      <w:proofErr w:type="gramEnd"/>
      <w:r w:rsidRPr="00FD31FA">
        <w:t>.</w:t>
      </w:r>
    </w:p>
    <w:p w:rsidR="00FD31FA" w:rsidRDefault="00FD31FA" w:rsidP="00FD31F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962E05" w:rsidRPr="00FD31FA" w:rsidRDefault="004D7667" w:rsidP="00FD31FA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4D7667">
        <w:rPr>
          <w:b/>
        </w:rPr>
        <w:t>Наглядно-демонстрационный материал и оборудование</w:t>
      </w:r>
      <w:r w:rsidR="00962E05" w:rsidRPr="00FD31FA">
        <w:rPr>
          <w:b/>
        </w:rPr>
        <w:t xml:space="preserve">: </w:t>
      </w:r>
      <w:r w:rsidR="00375F8C" w:rsidRPr="00FD31FA">
        <w:t>компьютер, проектор, учебник</w:t>
      </w:r>
      <w:r w:rsidR="00962E05" w:rsidRPr="00FD31FA">
        <w:t>, карточки.</w:t>
      </w:r>
    </w:p>
    <w:p w:rsidR="00FD31FA" w:rsidRDefault="00FD31FA" w:rsidP="00FD3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E05" w:rsidRPr="00FD31FA" w:rsidRDefault="00962E05" w:rsidP="00FD3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1FA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познавательной деятельности</w:t>
      </w:r>
      <w:r w:rsidRPr="00FD31FA">
        <w:rPr>
          <w:rFonts w:ascii="Times New Roman" w:eastAsia="Times New Roman" w:hAnsi="Times New Roman" w:cs="Times New Roman"/>
          <w:sz w:val="24"/>
          <w:szCs w:val="24"/>
        </w:rPr>
        <w:t>: фронтальная, индивидуальная,  работа в парах.</w:t>
      </w:r>
    </w:p>
    <w:p w:rsidR="00D57E2C" w:rsidRPr="00F33E9C" w:rsidRDefault="00D57E2C" w:rsidP="00A848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5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533"/>
        <w:gridCol w:w="1326"/>
        <w:gridCol w:w="3827"/>
        <w:gridCol w:w="3969"/>
        <w:gridCol w:w="3402"/>
      </w:tblGrid>
      <w:tr w:rsidR="0084318C" w:rsidRPr="00F33E9C" w:rsidTr="0084318C">
        <w:tc>
          <w:tcPr>
            <w:tcW w:w="2533" w:type="dxa"/>
            <w:shd w:val="clear" w:color="auto" w:fill="auto"/>
          </w:tcPr>
          <w:p w:rsidR="0084318C" w:rsidRPr="00F33E9C" w:rsidRDefault="0084318C" w:rsidP="00F57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326" w:type="dxa"/>
          </w:tcPr>
          <w:p w:rsidR="0084318C" w:rsidRPr="00F33E9C" w:rsidRDefault="0084318C" w:rsidP="0084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shd w:val="clear" w:color="auto" w:fill="auto"/>
          </w:tcPr>
          <w:p w:rsidR="0084318C" w:rsidRPr="00F33E9C" w:rsidRDefault="0084318C" w:rsidP="00F57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shd w:val="clear" w:color="auto" w:fill="auto"/>
          </w:tcPr>
          <w:p w:rsidR="0084318C" w:rsidRPr="00F33E9C" w:rsidRDefault="0084318C" w:rsidP="0084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ащихся</w:t>
            </w:r>
          </w:p>
        </w:tc>
        <w:tc>
          <w:tcPr>
            <w:tcW w:w="3402" w:type="dxa"/>
            <w:shd w:val="clear" w:color="auto" w:fill="auto"/>
          </w:tcPr>
          <w:p w:rsidR="0084318C" w:rsidRPr="00F33E9C" w:rsidRDefault="0084318C" w:rsidP="00F57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4318C" w:rsidRPr="00F33E9C" w:rsidTr="0084318C">
        <w:tc>
          <w:tcPr>
            <w:tcW w:w="2533" w:type="dxa"/>
          </w:tcPr>
          <w:p w:rsidR="0084318C" w:rsidRPr="00F33E9C" w:rsidRDefault="0084318C" w:rsidP="00962E0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1. Мотивация </w:t>
            </w:r>
          </w:p>
          <w:p w:rsidR="0084318C" w:rsidRPr="00F33E9C" w:rsidRDefault="0084318C" w:rsidP="00962E05">
            <w:pPr>
              <w:tabs>
                <w:tab w:val="left" w:pos="5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учебной деятельности </w:t>
            </w:r>
          </w:p>
          <w:p w:rsidR="0084318C" w:rsidRPr="00F33E9C" w:rsidRDefault="0084318C" w:rsidP="008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включение  в учебную деятельность на личностно-значимом уровне</w:t>
            </w:r>
          </w:p>
        </w:tc>
        <w:tc>
          <w:tcPr>
            <w:tcW w:w="1326" w:type="dxa"/>
          </w:tcPr>
          <w:p w:rsidR="0084318C" w:rsidRPr="00F33E9C" w:rsidRDefault="0084318C" w:rsidP="00843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3827" w:type="dxa"/>
          </w:tcPr>
          <w:p w:rsidR="0084318C" w:rsidRPr="00F33E9C" w:rsidRDefault="0084318C" w:rsidP="00CF6F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Приветствие, организация внимания, мотивация.</w:t>
            </w:r>
          </w:p>
          <w:p w:rsidR="0084318C" w:rsidRPr="00F33E9C" w:rsidRDefault="0084318C" w:rsidP="00CF6F66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</w:t>
            </w:r>
          </w:p>
          <w:p w:rsidR="0084318C" w:rsidRPr="00F33E9C" w:rsidRDefault="0084318C" w:rsidP="00CF6F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− Как вы думаете, сколько будет два плюс два?</w:t>
            </w:r>
          </w:p>
          <w:p w:rsidR="0084318C" w:rsidRPr="00F33E9C" w:rsidRDefault="0084318C" w:rsidP="00CF6F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- Совершенно верно, каждый из вас прав.</w:t>
            </w:r>
          </w:p>
          <w:p w:rsidR="0084318C" w:rsidRPr="00F33E9C" w:rsidRDefault="0084318C" w:rsidP="00CF6F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Сегодня у нас урок открытия новых знаний. Вспомните, как происходит познание нового</w:t>
            </w:r>
          </w:p>
          <w:p w:rsidR="0084318C" w:rsidRPr="00F33E9C" w:rsidRDefault="0084318C" w:rsidP="00CF6F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- Именно так.</w:t>
            </w:r>
          </w:p>
          <w:p w:rsidR="0084318C" w:rsidRPr="00F33E9C" w:rsidRDefault="0084318C" w:rsidP="0084318C">
            <w:pPr>
              <w:pStyle w:val="ac"/>
              <w:shd w:val="clear" w:color="auto" w:fill="FFFFFF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F33E9C">
              <w:rPr>
                <w:rFonts w:cs="Times New Roman"/>
                <w:szCs w:val="24"/>
              </w:rPr>
              <w:t>− И я желаю вам удачи в поиске новых знаний, в этом вам обязательно</w:t>
            </w:r>
            <w:r>
              <w:rPr>
                <w:rFonts w:cs="Times New Roman"/>
                <w:szCs w:val="24"/>
              </w:rPr>
              <w:t xml:space="preserve"> помогут ранее изученные знания</w:t>
            </w:r>
          </w:p>
        </w:tc>
        <w:tc>
          <w:tcPr>
            <w:tcW w:w="3969" w:type="dxa"/>
          </w:tcPr>
          <w:p w:rsidR="0084318C" w:rsidRPr="00F33E9C" w:rsidRDefault="0084318C" w:rsidP="00962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Дети отвечают «4» , некоторые задумываются, и ещё некоторые отвечают 11 или 10. Задают вопрос, в какой системе счисления</w:t>
            </w:r>
          </w:p>
          <w:p w:rsidR="0084318C" w:rsidRPr="00F33E9C" w:rsidRDefault="0084318C" w:rsidP="00CF6F66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3E9C">
              <w:rPr>
                <w:rFonts w:ascii="Times New Roman" w:hAnsi="Times New Roman" w:cs="Times New Roman"/>
                <w:iCs/>
                <w:sz w:val="24"/>
                <w:szCs w:val="24"/>
              </w:rPr>
              <w:t>для этого нам необходимо повторить уже известное; правильно определить то, что мы не знаем; найти способ преодоления затруднения, сформулировав новый способ (алгоритм, формулу, правило), и научиться его применять.)</w:t>
            </w:r>
          </w:p>
          <w:p w:rsidR="0084318C" w:rsidRPr="00F33E9C" w:rsidRDefault="0084318C" w:rsidP="0096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18C" w:rsidRPr="00F33E9C" w:rsidRDefault="0084318C" w:rsidP="00CF6F66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4318C" w:rsidRPr="00F33E9C" w:rsidRDefault="0084318C" w:rsidP="00CF6F6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самоопределение </w:t>
            </w:r>
          </w:p>
          <w:p w:rsidR="0084318C" w:rsidRPr="00F33E9C" w:rsidRDefault="0084318C" w:rsidP="00CF6F6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18C" w:rsidRPr="00F33E9C" w:rsidRDefault="0084318C" w:rsidP="00CF6F66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4318C" w:rsidRPr="00F33E9C" w:rsidRDefault="0084318C" w:rsidP="00CF6F6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планирование учебного сотрудничества с учителем и сверстниками 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18C" w:rsidRPr="00F33E9C" w:rsidTr="0084318C">
        <w:tc>
          <w:tcPr>
            <w:tcW w:w="2533" w:type="dxa"/>
          </w:tcPr>
          <w:p w:rsidR="0084318C" w:rsidRPr="00F33E9C" w:rsidRDefault="0084318C" w:rsidP="0084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пробное учебное 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Цель: готовность мышления и осознание потребности к построению нового способа действия</w:t>
            </w:r>
          </w:p>
        </w:tc>
        <w:tc>
          <w:tcPr>
            <w:tcW w:w="1326" w:type="dxa"/>
          </w:tcPr>
          <w:p w:rsidR="0084318C" w:rsidRPr="00F33E9C" w:rsidRDefault="0084318C" w:rsidP="0084318C">
            <w:pPr>
              <w:pStyle w:val="a5"/>
              <w:spacing w:before="0" w:beforeAutospacing="0" w:after="0" w:afterAutospacing="0" w:line="220" w:lineRule="atLeast"/>
              <w:jc w:val="center"/>
            </w:pPr>
            <w:r>
              <w:t>6 мин</w:t>
            </w:r>
          </w:p>
        </w:tc>
        <w:tc>
          <w:tcPr>
            <w:tcW w:w="3827" w:type="dxa"/>
          </w:tcPr>
          <w:p w:rsidR="0084318C" w:rsidRPr="00F33E9C" w:rsidRDefault="0084318C" w:rsidP="005B6045">
            <w:pPr>
              <w:pStyle w:val="a5"/>
              <w:spacing w:before="0" w:beforeAutospacing="0" w:after="0" w:afterAutospacing="0" w:line="220" w:lineRule="atLeast"/>
            </w:pPr>
            <w:r w:rsidRPr="00F33E9C">
              <w:t>Подводящий диалог:</w:t>
            </w:r>
          </w:p>
          <w:p w:rsidR="0084318C" w:rsidRPr="00F33E9C" w:rsidRDefault="0084318C" w:rsidP="005B6045">
            <w:pPr>
              <w:pStyle w:val="a5"/>
              <w:spacing w:before="0" w:beforeAutospacing="0" w:after="0" w:afterAutospacing="0" w:line="220" w:lineRule="atLeast"/>
            </w:pPr>
            <w:r w:rsidRPr="00F33E9C">
              <w:t>Ребята, у меня в руках несколько карандашей, сколько их?</w:t>
            </w:r>
          </w:p>
          <w:p w:rsidR="0084318C" w:rsidRPr="00F33E9C" w:rsidRDefault="0084318C" w:rsidP="005B6045">
            <w:pPr>
              <w:pStyle w:val="a5"/>
              <w:spacing w:before="0" w:beforeAutospacing="0" w:after="0" w:afterAutospacing="0" w:line="220" w:lineRule="atLeast"/>
            </w:pPr>
            <w:r w:rsidRPr="00F33E9C">
              <w:t>Запишите это значение на доске.</w:t>
            </w:r>
          </w:p>
          <w:p w:rsidR="0084318C" w:rsidRPr="00F33E9C" w:rsidRDefault="0084318C" w:rsidP="005B6045">
            <w:pPr>
              <w:pStyle w:val="a5"/>
              <w:spacing w:before="0" w:beforeAutospacing="0" w:after="0" w:afterAutospacing="0" w:line="220" w:lineRule="atLeast"/>
            </w:pPr>
            <w:r w:rsidRPr="00F33E9C">
              <w:t>Как еще можно представить данную информацию?</w:t>
            </w:r>
          </w:p>
          <w:p w:rsidR="0084318C" w:rsidRPr="00F33E9C" w:rsidRDefault="0084318C" w:rsidP="005B6045">
            <w:pPr>
              <w:pStyle w:val="a5"/>
              <w:spacing w:before="0" w:beforeAutospacing="0" w:after="0" w:afterAutospacing="0" w:line="220" w:lineRule="atLeast"/>
            </w:pPr>
            <w:r w:rsidRPr="00F33E9C">
              <w:t>К какому типу информации относится информация, записанная на доске?</w:t>
            </w:r>
          </w:p>
          <w:p w:rsidR="0084318C" w:rsidRPr="00F33E9C" w:rsidRDefault="0084318C" w:rsidP="005B6045">
            <w:pPr>
              <w:pStyle w:val="a5"/>
              <w:spacing w:before="0" w:beforeAutospacing="0" w:after="0" w:afterAutospacing="0" w:line="220" w:lineRule="atLeast"/>
            </w:pPr>
            <w:r w:rsidRPr="00F33E9C">
              <w:t>Что вы использовали для представления числовой информации?</w:t>
            </w:r>
          </w:p>
          <w:p w:rsidR="0084318C" w:rsidRPr="00F33E9C" w:rsidRDefault="0084318C" w:rsidP="005B6045">
            <w:pPr>
              <w:pStyle w:val="a5"/>
              <w:spacing w:before="0" w:beforeAutospacing="0" w:after="0" w:afterAutospacing="0" w:line="220" w:lineRule="atLeast"/>
            </w:pPr>
            <w:r w:rsidRPr="00F33E9C">
              <w:t>Затруднение:</w:t>
            </w:r>
          </w:p>
          <w:p w:rsidR="0084318C" w:rsidRPr="00F33E9C" w:rsidRDefault="0084318C" w:rsidP="005B6045">
            <w:pPr>
              <w:pStyle w:val="a5"/>
              <w:spacing w:before="0" w:beforeAutospacing="0" w:after="0" w:afterAutospacing="0" w:line="220" w:lineRule="atLeast"/>
            </w:pPr>
            <w:r w:rsidRPr="00F33E9C">
              <w:t>Назовите число, показанное на доске(</w:t>
            </w:r>
            <w:r w:rsidRPr="00F33E9C">
              <w:rPr>
                <w:lang w:val="en-US"/>
              </w:rPr>
              <w:t>XLCCIV</w:t>
            </w:r>
            <w:r w:rsidRPr="00F33E9C">
              <w:t>)</w:t>
            </w:r>
          </w:p>
          <w:p w:rsidR="0084318C" w:rsidRPr="00F33E9C" w:rsidRDefault="0084318C" w:rsidP="005B6045">
            <w:pPr>
              <w:pStyle w:val="a5"/>
              <w:spacing w:before="0" w:beforeAutospacing="0" w:after="0" w:afterAutospacing="0" w:line="220" w:lineRule="atLeast"/>
            </w:pPr>
            <w:r w:rsidRPr="00F33E9C">
              <w:t xml:space="preserve">Как вы думаете, есть ли  другие виды представления числовой информации? </w:t>
            </w:r>
          </w:p>
          <w:p w:rsidR="0084318C" w:rsidRPr="00F33E9C" w:rsidRDefault="0084318C" w:rsidP="003555A9">
            <w:pPr>
              <w:pStyle w:val="a5"/>
              <w:spacing w:before="0" w:beforeAutospacing="0" w:after="0" w:afterAutospacing="0" w:line="220" w:lineRule="atLeast"/>
            </w:pPr>
            <w:r w:rsidRPr="00F33E9C">
              <w:t>Сколько будет 4*4</w:t>
            </w:r>
            <w:proofErr w:type="gramStart"/>
            <w:r w:rsidRPr="00F33E9C">
              <w:t xml:space="preserve"> ?</w:t>
            </w:r>
            <w:proofErr w:type="gramEnd"/>
          </w:p>
          <w:p w:rsidR="0084318C" w:rsidRPr="00F33E9C" w:rsidRDefault="0084318C" w:rsidP="00B608A6">
            <w:pPr>
              <w:pStyle w:val="a5"/>
              <w:spacing w:before="0" w:beforeAutospacing="0" w:after="0" w:afterAutospacing="0" w:line="220" w:lineRule="atLeast"/>
            </w:pPr>
            <w:r w:rsidRPr="00F33E9C">
              <w:t>Как еще можно представить данную информацию?</w:t>
            </w:r>
          </w:p>
          <w:p w:rsidR="0084318C" w:rsidRPr="00F33E9C" w:rsidRDefault="0084318C" w:rsidP="00B608A6">
            <w:pPr>
              <w:pStyle w:val="a5"/>
              <w:spacing w:before="0" w:beforeAutospacing="0" w:after="0" w:afterAutospacing="0" w:line="220" w:lineRule="atLeast"/>
            </w:pPr>
          </w:p>
          <w:p w:rsidR="0084318C" w:rsidRPr="00F33E9C" w:rsidRDefault="0084318C" w:rsidP="00B608A6">
            <w:pPr>
              <w:pStyle w:val="a5"/>
              <w:spacing w:before="0" w:beforeAutospacing="0" w:after="0" w:afterAutospacing="0" w:line="220" w:lineRule="atLeast"/>
            </w:pPr>
            <w:r w:rsidRPr="00F33E9C">
              <w:t xml:space="preserve">Как вы думаете, есть ли  другие виды представления числовой информации? </w:t>
            </w:r>
          </w:p>
          <w:p w:rsidR="0084318C" w:rsidRPr="00F33E9C" w:rsidRDefault="0084318C" w:rsidP="003555A9">
            <w:pPr>
              <w:pStyle w:val="a5"/>
              <w:spacing w:before="0" w:beforeAutospacing="0" w:after="0" w:afterAutospacing="0" w:line="220" w:lineRule="atLeast"/>
            </w:pPr>
          </w:p>
        </w:tc>
        <w:tc>
          <w:tcPr>
            <w:tcW w:w="3969" w:type="dxa"/>
          </w:tcPr>
          <w:p w:rsidR="0084318C" w:rsidRPr="00F33E9C" w:rsidRDefault="0084318C" w:rsidP="002A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учащихся:</w:t>
            </w:r>
          </w:p>
          <w:p w:rsidR="0084318C" w:rsidRPr="00F33E9C" w:rsidRDefault="0084318C" w:rsidP="002A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восемь</w:t>
            </w:r>
          </w:p>
          <w:p w:rsidR="0084318C" w:rsidRPr="00F33E9C" w:rsidRDefault="0084318C" w:rsidP="002A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- 8</w:t>
            </w:r>
          </w:p>
          <w:p w:rsidR="0084318C" w:rsidRPr="00F33E9C" w:rsidRDefault="0084318C" w:rsidP="002A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, |||||||||  и др.</w:t>
            </w:r>
          </w:p>
          <w:p w:rsidR="0084318C" w:rsidRPr="00F33E9C" w:rsidRDefault="0084318C" w:rsidP="002A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- к числовой</w:t>
            </w:r>
          </w:p>
          <w:p w:rsidR="0084318C" w:rsidRPr="00F33E9C" w:rsidRDefault="0084318C" w:rsidP="002A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2A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- Арабские цифры, римские цифры, палочки и др.</w:t>
            </w:r>
          </w:p>
          <w:p w:rsidR="0084318C" w:rsidRPr="00F33E9C" w:rsidRDefault="0084318C" w:rsidP="002A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могут назвать число</w:t>
            </w:r>
          </w:p>
          <w:p w:rsidR="0084318C" w:rsidRPr="00F33E9C" w:rsidRDefault="0084318C" w:rsidP="002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- Не знаем, </w:t>
            </w:r>
            <w:proofErr w:type="gramStart"/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наверное</w:t>
            </w:r>
            <w:proofErr w:type="gramEnd"/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есть и др.</w:t>
            </w:r>
          </w:p>
          <w:p w:rsidR="0084318C" w:rsidRPr="00F33E9C" w:rsidRDefault="0084318C" w:rsidP="002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:rsidR="0084318C" w:rsidRPr="00F33E9C" w:rsidRDefault="0084318C" w:rsidP="002A5E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</w:p>
          <w:p w:rsidR="0084318C" w:rsidRPr="00F33E9C" w:rsidRDefault="0084318C" w:rsidP="002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шестнадцать</w:t>
            </w:r>
          </w:p>
          <w:p w:rsidR="0084318C" w:rsidRPr="00F33E9C" w:rsidRDefault="0084318C" w:rsidP="002A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2A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2A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18C" w:rsidRPr="00F33E9C" w:rsidRDefault="0084318C" w:rsidP="0092628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4318C" w:rsidRPr="00F33E9C" w:rsidRDefault="0084318C" w:rsidP="0092628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3E2A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мение анализировать, сравнивать, обобщать, </w:t>
            </w:r>
          </w:p>
          <w:p w:rsidR="0084318C" w:rsidRPr="00F33E9C" w:rsidRDefault="0084318C" w:rsidP="0092628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− умение использовать знаково−</w:t>
            </w:r>
            <w:proofErr w:type="gramStart"/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символических</w:t>
            </w:r>
            <w:proofErr w:type="gramEnd"/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  <w:p w:rsidR="0084318C" w:rsidRPr="00F33E9C" w:rsidRDefault="0084318C" w:rsidP="00926283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4318C" w:rsidRPr="00F33E9C" w:rsidRDefault="0084318C" w:rsidP="0092628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−осознание того, что уже усвоено и что еще подлежит усвоению </w:t>
            </w:r>
          </w:p>
          <w:p w:rsidR="0084318C" w:rsidRPr="00F33E9C" w:rsidRDefault="0084318C" w:rsidP="00962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−фиксирование индивидуального затруднения в пробном действии </w:t>
            </w:r>
          </w:p>
          <w:p w:rsidR="0084318C" w:rsidRPr="00F33E9C" w:rsidRDefault="0084318C" w:rsidP="0080223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gramStart"/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саморегуляция в ситуации затруднения </w:t>
            </w:r>
          </w:p>
        </w:tc>
      </w:tr>
      <w:tr w:rsidR="0084318C" w:rsidRPr="00F33E9C" w:rsidTr="0084318C">
        <w:tc>
          <w:tcPr>
            <w:tcW w:w="2533" w:type="dxa"/>
          </w:tcPr>
          <w:p w:rsidR="0084318C" w:rsidRPr="00F33E9C" w:rsidRDefault="0084318C" w:rsidP="002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понимания изученного материала</w:t>
            </w: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Цель: определение причины и места затруднения</w:t>
            </w:r>
          </w:p>
        </w:tc>
        <w:tc>
          <w:tcPr>
            <w:tcW w:w="1326" w:type="dxa"/>
          </w:tcPr>
          <w:p w:rsidR="0084318C" w:rsidRPr="00F33E9C" w:rsidRDefault="0084318C" w:rsidP="0084318C">
            <w:pPr>
              <w:pStyle w:val="a5"/>
              <w:spacing w:before="0" w:beforeAutospacing="0" w:after="0" w:afterAutospacing="0" w:line="220" w:lineRule="atLeast"/>
              <w:jc w:val="center"/>
            </w:pPr>
            <w:r>
              <w:t>1 мин</w:t>
            </w:r>
          </w:p>
        </w:tc>
        <w:tc>
          <w:tcPr>
            <w:tcW w:w="3827" w:type="dxa"/>
          </w:tcPr>
          <w:p w:rsidR="0084318C" w:rsidRPr="00F33E9C" w:rsidRDefault="0084318C" w:rsidP="003555A9">
            <w:pPr>
              <w:pStyle w:val="a5"/>
              <w:spacing w:before="0" w:beforeAutospacing="0" w:after="0" w:afterAutospacing="0" w:line="220" w:lineRule="atLeast"/>
            </w:pPr>
            <w:r w:rsidRPr="00F33E9C">
              <w:t>Почему вы не можете однозначно ответить на последние два вопроса?</w:t>
            </w:r>
          </w:p>
          <w:p w:rsidR="0084318C" w:rsidRPr="00F33E9C" w:rsidRDefault="0084318C" w:rsidP="00802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802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30490D">
            <w:pPr>
              <w:pStyle w:val="a5"/>
              <w:spacing w:before="0" w:beforeAutospacing="0" w:after="0" w:afterAutospacing="0" w:line="220" w:lineRule="atLeast"/>
            </w:pPr>
          </w:p>
        </w:tc>
        <w:tc>
          <w:tcPr>
            <w:tcW w:w="3969" w:type="dxa"/>
          </w:tcPr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- Нам не хватает имеющихся знаний о способах записи числовой информации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18C" w:rsidRPr="00F33E9C" w:rsidRDefault="0084318C" w:rsidP="002A5E9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4318C" w:rsidRPr="00F33E9C" w:rsidRDefault="0084318C" w:rsidP="002A5E9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−постановка и формулирование проблемы </w:t>
            </w:r>
          </w:p>
          <w:p w:rsidR="0084318C" w:rsidRPr="00F33E9C" w:rsidRDefault="0084318C" w:rsidP="002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− структурирование знаний</w:t>
            </w:r>
          </w:p>
          <w:p w:rsidR="0084318C" w:rsidRPr="00F33E9C" w:rsidRDefault="0084318C" w:rsidP="002A5E9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 </w:t>
            </w:r>
          </w:p>
          <w:p w:rsidR="0084318C" w:rsidRPr="00F33E9C" w:rsidRDefault="0084318C" w:rsidP="002A5E9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−выбор наиболее эффективных способов решения задач </w:t>
            </w:r>
          </w:p>
          <w:p w:rsidR="0084318C" w:rsidRPr="00F33E9C" w:rsidRDefault="0084318C" w:rsidP="002A5E9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84318C" w:rsidRPr="00F33E9C" w:rsidRDefault="0084318C" w:rsidP="0038536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− умение планировать,  прогнозировать</w:t>
            </w:r>
          </w:p>
        </w:tc>
      </w:tr>
      <w:tr w:rsidR="0084318C" w:rsidRPr="00F33E9C" w:rsidTr="0084318C">
        <w:tc>
          <w:tcPr>
            <w:tcW w:w="2533" w:type="dxa"/>
          </w:tcPr>
          <w:p w:rsidR="0084318C" w:rsidRPr="00F33E9C" w:rsidRDefault="0084318C" w:rsidP="002A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проекта выхода из затруднения </w:t>
            </w:r>
          </w:p>
          <w:p w:rsidR="0084318C" w:rsidRPr="00F33E9C" w:rsidRDefault="0084318C" w:rsidP="002A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постановка цели учебной деятельности, выбор способа и средств ее реализации</w:t>
            </w:r>
          </w:p>
        </w:tc>
        <w:tc>
          <w:tcPr>
            <w:tcW w:w="1326" w:type="dxa"/>
          </w:tcPr>
          <w:p w:rsidR="0084318C" w:rsidRPr="00F33E9C" w:rsidRDefault="00A10628" w:rsidP="0084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827" w:type="dxa"/>
          </w:tcPr>
          <w:p w:rsidR="0084318C" w:rsidRPr="00F33E9C" w:rsidRDefault="0084318C" w:rsidP="00C96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Сформулируйте цель вашей деятельности, которую вы могли бы поставить перед собой сегодня на уроке.</w:t>
            </w:r>
          </w:p>
          <w:p w:rsidR="0084318C" w:rsidRPr="00F33E9C" w:rsidRDefault="0084318C" w:rsidP="00C9651C">
            <w:pPr>
              <w:pStyle w:val="a5"/>
              <w:spacing w:before="0" w:beforeAutospacing="0" w:after="0" w:afterAutospacing="0" w:line="220" w:lineRule="atLeast"/>
              <w:rPr>
                <w:b/>
                <w:color w:val="000000"/>
              </w:rPr>
            </w:pPr>
          </w:p>
          <w:p w:rsidR="0084318C" w:rsidRPr="00F33E9C" w:rsidRDefault="0084318C" w:rsidP="00C9651C">
            <w:pPr>
              <w:pStyle w:val="a5"/>
              <w:spacing w:before="0" w:beforeAutospacing="0" w:after="0" w:afterAutospacing="0" w:line="220" w:lineRule="atLeast"/>
              <w:rPr>
                <w:b/>
                <w:color w:val="000000"/>
              </w:rPr>
            </w:pPr>
          </w:p>
          <w:p w:rsidR="0084318C" w:rsidRPr="00F33E9C" w:rsidRDefault="0084318C" w:rsidP="00C9651C">
            <w:pPr>
              <w:pStyle w:val="a5"/>
              <w:spacing w:before="0" w:beforeAutospacing="0" w:after="0" w:afterAutospacing="0" w:line="220" w:lineRule="atLeast"/>
              <w:rPr>
                <w:color w:val="000000"/>
              </w:rPr>
            </w:pPr>
            <w:r w:rsidRPr="00F33E9C">
              <w:rPr>
                <w:color w:val="000000"/>
              </w:rPr>
              <w:t>Сформулируйте тему урока</w:t>
            </w:r>
          </w:p>
          <w:p w:rsidR="0084318C" w:rsidRPr="00F33E9C" w:rsidRDefault="0084318C" w:rsidP="00C9651C">
            <w:pPr>
              <w:pStyle w:val="a5"/>
              <w:spacing w:before="0" w:beforeAutospacing="0" w:after="0" w:afterAutospacing="0" w:line="220" w:lineRule="atLeast"/>
            </w:pPr>
            <w:r w:rsidRPr="00F33E9C">
              <w:t>Корректирует формулировку темы:</w:t>
            </w:r>
          </w:p>
          <w:p w:rsidR="0084318C" w:rsidRPr="00F33E9C" w:rsidRDefault="0084318C" w:rsidP="00C9651C">
            <w:pPr>
              <w:pStyle w:val="a5"/>
              <w:spacing w:before="0" w:beforeAutospacing="0" w:after="0" w:afterAutospacing="0" w:line="220" w:lineRule="atLeast"/>
              <w:rPr>
                <w:b/>
              </w:rPr>
            </w:pPr>
            <w:r w:rsidRPr="00F33E9C">
              <w:rPr>
                <w:b/>
              </w:rPr>
              <w:t xml:space="preserve"> «</w:t>
            </w:r>
            <w:r w:rsidRPr="00F33E9C">
              <w:t>Восьмеричная и шестнадцатеричная системы счисления</w:t>
            </w:r>
            <w:r w:rsidRPr="00F33E9C">
              <w:rPr>
                <w:b/>
              </w:rPr>
              <w:t>»</w:t>
            </w:r>
          </w:p>
          <w:p w:rsidR="0084318C" w:rsidRPr="00F33E9C" w:rsidRDefault="0084318C" w:rsidP="00C9651C">
            <w:pPr>
              <w:pStyle w:val="a5"/>
              <w:spacing w:before="0" w:beforeAutospacing="0" w:after="0" w:afterAutospacing="0" w:line="220" w:lineRule="atLeast"/>
            </w:pPr>
          </w:p>
        </w:tc>
        <w:tc>
          <w:tcPr>
            <w:tcW w:w="3969" w:type="dxa"/>
          </w:tcPr>
          <w:p w:rsidR="0084318C" w:rsidRPr="00F33E9C" w:rsidRDefault="0084318C" w:rsidP="00C9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- узнать какие есть способы записи чисел, как их  правильно записывать и читать</w:t>
            </w:r>
          </w:p>
          <w:p w:rsidR="0084318C" w:rsidRPr="00F33E9C" w:rsidRDefault="0084318C" w:rsidP="00C965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b/>
                <w:sz w:val="24"/>
                <w:szCs w:val="24"/>
              </w:rPr>
              <w:t>««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Восьмеричная и шестнадцатеричная системы счисления</w:t>
            </w:r>
            <w:r w:rsidRPr="00F33E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18C" w:rsidRPr="00F33E9C" w:rsidRDefault="0084318C" w:rsidP="00C9651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4318C" w:rsidRPr="00F33E9C" w:rsidRDefault="0084318C" w:rsidP="00C9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− структурирование знаний</w:t>
            </w:r>
          </w:p>
          <w:p w:rsidR="0084318C" w:rsidRPr="00F33E9C" w:rsidRDefault="0084318C" w:rsidP="00C9651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познавательной цели </w:t>
            </w:r>
          </w:p>
          <w:p w:rsidR="0084318C" w:rsidRPr="00F33E9C" w:rsidRDefault="0084318C" w:rsidP="00C9651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выбор наиболее эффективных способов решения задач </w:t>
            </w:r>
          </w:p>
          <w:p w:rsidR="0084318C" w:rsidRPr="00F33E9C" w:rsidRDefault="0084318C" w:rsidP="00C9651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4318C" w:rsidRPr="00F33E9C" w:rsidRDefault="0084318C" w:rsidP="00C9651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− умение планировать,  прогнозировать</w:t>
            </w:r>
          </w:p>
        </w:tc>
      </w:tr>
      <w:tr w:rsidR="0084318C" w:rsidRPr="00F33E9C" w:rsidTr="0084318C">
        <w:trPr>
          <w:trHeight w:val="58"/>
        </w:trPr>
        <w:tc>
          <w:tcPr>
            <w:tcW w:w="2533" w:type="dxa"/>
          </w:tcPr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5. Изучение нового материала 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Цель: Построение и фиксация нового знания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326" w:type="dxa"/>
          </w:tcPr>
          <w:p w:rsidR="0084318C" w:rsidRPr="00F33E9C" w:rsidRDefault="00A10628" w:rsidP="0084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3827" w:type="dxa"/>
          </w:tcPr>
          <w:p w:rsidR="0084318C" w:rsidRPr="00F33E9C" w:rsidRDefault="0084318C" w:rsidP="0054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Что необходимо знать для записи числа?</w:t>
            </w:r>
          </w:p>
          <w:p w:rsidR="0084318C" w:rsidRPr="00F33E9C" w:rsidRDefault="0084318C" w:rsidP="0054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Вы абсолютно правы.</w:t>
            </w:r>
          </w:p>
          <w:p w:rsidR="0084318C" w:rsidRPr="00F33E9C" w:rsidRDefault="0084318C" w:rsidP="0054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Давайте обратимся к учебнику и выясним, как называются знаковые системы для записи числовой информации.</w:t>
            </w:r>
          </w:p>
          <w:p w:rsidR="0084318C" w:rsidRPr="00F33E9C" w:rsidRDefault="0084318C" w:rsidP="0054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Вывешивает определение на доске.</w:t>
            </w:r>
          </w:p>
          <w:p w:rsidR="0084318C" w:rsidRPr="00F33E9C" w:rsidRDefault="0084318C" w:rsidP="0054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54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между компьютерными устройствами осуществляется путём передачи двоичных кодов. Пользоваться такими кодами из-за их большой длины и зрительной однородности человеку неудобно. </w:t>
            </w:r>
            <w:proofErr w:type="gramStart"/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Поэтому специалисты (программисты, инженеры) на некоторых этапах разработки, создания, настройки 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вычислительных систем заменяют двоичные коды на эквивалентные им величины в восьмеричной или шестнадцатеричной системах счисления.</w:t>
            </w:r>
            <w:proofErr w:type="gramEnd"/>
          </w:p>
          <w:p w:rsidR="0084318C" w:rsidRPr="00F33E9C" w:rsidRDefault="0084318C" w:rsidP="0054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3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Для перевода целого восьмеричного числа в десятичную систему счисления следует перейти к его развёрнутой записи и вычислить значение получившегося выражения.</w:t>
            </w:r>
          </w:p>
          <w:p w:rsidR="0084318C" w:rsidRPr="00F33E9C" w:rsidRDefault="0084318C" w:rsidP="0031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3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Для перевода целого десятичного числа в восьмеричную систему счисления следует последовательно выполнять деление данного числа и получаемых целых частных на 8 до тех пор, пока не получим частное, равное нулю. Исходное число в новой системе счисления составляется последовательной записью полученных остатков, начиная с последнего.</w:t>
            </w:r>
          </w:p>
          <w:p w:rsidR="0084318C" w:rsidRPr="00F33E9C" w:rsidRDefault="0084318C" w:rsidP="00314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314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= 1 • 8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+ 0 • 8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+ 6 • 8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+ 3 • 8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= 563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18C" w:rsidRPr="00F33E9C" w:rsidRDefault="0084318C" w:rsidP="00544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395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969" w:type="dxa"/>
          </w:tcPr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Какие знаковые системы можно использовать.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Знакомятся с определением «Системы счисления».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Проговаривают во внешней речи.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8*8*8 =  512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8*8 = 64 * 0 = 0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6*8 = 48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563 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28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402" w:type="dxa"/>
          </w:tcPr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выдвижение гипотез и их обоснование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−установление причинно−следственных связей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самостоятельное создание способов решения проблем творческого и поискового характера на основе метода рефлексивной самоорганизации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построение логической цепи рассуждений, доказательство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познавательная инициатива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− осознание ответственности за общее дело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выражение своих мыслей с достаточной полнотой и точностью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3E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и аргументация своего мнения и позиции в коммуникации </w:t>
            </w:r>
          </w:p>
          <w:p w:rsidR="0084318C" w:rsidRPr="00F33E9C" w:rsidRDefault="0084318C" w:rsidP="007B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− достижение договорённостей и согласование общего решения</w:t>
            </w:r>
          </w:p>
        </w:tc>
      </w:tr>
      <w:tr w:rsidR="0084318C" w:rsidRPr="00F33E9C" w:rsidTr="0084318C">
        <w:tc>
          <w:tcPr>
            <w:tcW w:w="2533" w:type="dxa"/>
          </w:tcPr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Первичное закрепление нового материала </w:t>
            </w: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с комментированием во внешней речи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4318C" w:rsidRPr="00F33E9C" w:rsidRDefault="00A10628" w:rsidP="00843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3827" w:type="dxa"/>
          </w:tcPr>
          <w:p w:rsidR="0084318C" w:rsidRPr="00F33E9C" w:rsidRDefault="0084318C" w:rsidP="00C926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Здесь только десять цифр из шестнадцати имеют общепринятое обозначение 0,…,9. Для записи цифр с десятичными количественными эквивалентами 10, 11, 12, 13, 14, 15 обычно 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используются первые пять букв латинского алфавита. Как будут называться цифры?</w:t>
            </w:r>
          </w:p>
          <w:p w:rsidR="0084318C" w:rsidRPr="00F33E9C" w:rsidRDefault="0084318C" w:rsidP="00BF7A63">
            <w:pPr>
              <w:shd w:val="clear" w:color="auto" w:fill="FFFFFF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BF7A63">
            <w:pPr>
              <w:shd w:val="clear" w:color="auto" w:fill="FFFFFF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BF7A63">
            <w:pPr>
              <w:shd w:val="clear" w:color="auto" w:fill="FFFFFF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3AF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= 3 • 16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+ 10 • 16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+ 15 • 16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18C" w:rsidRPr="00F33E9C" w:rsidRDefault="0084318C" w:rsidP="00BF7A63">
            <w:pPr>
              <w:shd w:val="clear" w:color="auto" w:fill="FFFFFF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BF7A63">
            <w:pPr>
              <w:shd w:val="clear" w:color="auto" w:fill="FFFFFF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= 768 + 160 + 15 = 943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18C" w:rsidRPr="00F33E9C" w:rsidRDefault="0084318C" w:rsidP="00BF7A63">
            <w:pPr>
              <w:shd w:val="clear" w:color="auto" w:fill="FFFFFF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BF7A63">
            <w:pPr>
              <w:shd w:val="clear" w:color="auto" w:fill="FFFFFF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318C" w:rsidRPr="00F33E9C" w:rsidRDefault="0084318C" w:rsidP="00BF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3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84318C" w:rsidRPr="00F33E9C" w:rsidRDefault="0084318C" w:rsidP="00BF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BF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BF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BF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BF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BF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BF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BF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16*16=256</w:t>
            </w:r>
          </w:p>
          <w:p w:rsidR="0084318C" w:rsidRPr="00F33E9C" w:rsidRDefault="0084318C" w:rsidP="00BF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BF7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Получают 943</w:t>
            </w:r>
          </w:p>
        </w:tc>
        <w:tc>
          <w:tcPr>
            <w:tcW w:w="3402" w:type="dxa"/>
          </w:tcPr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−использование знаково−символических средств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выполнение действий по </w:t>
            </w:r>
            <w:r w:rsidRPr="00F3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алгоритму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осознание и произвольное построение речевого высказывания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построение логической цепи рассуждений, доказательство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использование критериев для обоснования своего суждения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управление поведением партнёра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выражение своих мыслей с достаточной полнотой и точностью </w:t>
            </w:r>
          </w:p>
          <w:p w:rsidR="0084318C" w:rsidRPr="00F33E9C" w:rsidRDefault="0084318C" w:rsidP="007B39D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4318C" w:rsidRPr="00F33E9C" w:rsidRDefault="0084318C" w:rsidP="007B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− осознание ответственности за общее дело</w:t>
            </w:r>
          </w:p>
        </w:tc>
      </w:tr>
      <w:tr w:rsidR="0084318C" w:rsidRPr="00F33E9C" w:rsidTr="0084318C">
        <w:tc>
          <w:tcPr>
            <w:tcW w:w="2533" w:type="dxa"/>
          </w:tcPr>
          <w:p w:rsidR="0084318C" w:rsidRPr="00F33E9C" w:rsidRDefault="0084318C" w:rsidP="00A1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6.Самостоятельная работа с самопроверкой по эталону </w:t>
            </w:r>
          </w:p>
        </w:tc>
        <w:tc>
          <w:tcPr>
            <w:tcW w:w="1326" w:type="dxa"/>
          </w:tcPr>
          <w:p w:rsidR="0084318C" w:rsidRPr="00F33E9C" w:rsidRDefault="00A10628" w:rsidP="0084318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3827" w:type="dxa"/>
          </w:tcPr>
          <w:p w:rsidR="0084318C" w:rsidRPr="00F33E9C" w:rsidRDefault="0084318C" w:rsidP="007B39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группам.</w:t>
            </w:r>
          </w:p>
          <w:p w:rsidR="0084318C" w:rsidRPr="00F33E9C" w:rsidRDefault="0084318C" w:rsidP="007B39D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делится на 2 группы. От каждой группы один человек решает за доской. Остальные решают коллективно. Какая группа выполнит задание быстрее и верно, та получает 5 баллов.</w:t>
            </w:r>
          </w:p>
          <w:p w:rsidR="0084318C" w:rsidRPr="00F33E9C" w:rsidRDefault="0084318C" w:rsidP="00C926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C92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C92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Задания 14 на странице 15 </w:t>
            </w:r>
          </w:p>
          <w:p w:rsidR="0084318C" w:rsidRPr="00F33E9C" w:rsidRDefault="0084318C" w:rsidP="00C92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C926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318C" w:rsidRPr="00F33E9C" w:rsidRDefault="0084318C" w:rsidP="0004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задание самостоятельно в тетради.</w:t>
            </w:r>
          </w:p>
          <w:p w:rsidR="0084318C" w:rsidRPr="00F33E9C" w:rsidRDefault="0084318C" w:rsidP="0004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04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самопроверку по образцу.</w:t>
            </w:r>
          </w:p>
          <w:p w:rsidR="0084318C" w:rsidRPr="00F33E9C" w:rsidRDefault="0084318C" w:rsidP="0004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04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место своего затруднения, причину  исправляют ошибки.</w:t>
            </w:r>
          </w:p>
          <w:p w:rsidR="0084318C" w:rsidRPr="00F33E9C" w:rsidRDefault="0084318C" w:rsidP="0004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04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04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04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04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04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047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318C" w:rsidRPr="00F33E9C" w:rsidRDefault="0084318C" w:rsidP="00047F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самооценку</w:t>
            </w:r>
          </w:p>
        </w:tc>
        <w:tc>
          <w:tcPr>
            <w:tcW w:w="3402" w:type="dxa"/>
          </w:tcPr>
          <w:p w:rsidR="0084318C" w:rsidRPr="00F33E9C" w:rsidRDefault="0084318C" w:rsidP="00047F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4318C" w:rsidRPr="00F33E9C" w:rsidRDefault="0084318C" w:rsidP="00047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анализ, синтез, сравнение, обобщение, аналогия, классификация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использование знаково−символических средств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выполнение действий по алгоритму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доказательство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контроль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коррекция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− оценка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gramStart"/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волевая</w:t>
            </w:r>
            <w:proofErr w:type="gramEnd"/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саморегуляция в ситуации затруднения</w:t>
            </w:r>
          </w:p>
        </w:tc>
      </w:tr>
      <w:tr w:rsidR="0084318C" w:rsidRPr="00F33E9C" w:rsidTr="0084318C">
        <w:tc>
          <w:tcPr>
            <w:tcW w:w="2533" w:type="dxa"/>
          </w:tcPr>
          <w:p w:rsidR="0084318C" w:rsidRPr="00F33E9C" w:rsidRDefault="0084318C" w:rsidP="00A1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Включение в систему знаний и повторение</w:t>
            </w:r>
          </w:p>
        </w:tc>
        <w:tc>
          <w:tcPr>
            <w:tcW w:w="1326" w:type="dxa"/>
          </w:tcPr>
          <w:p w:rsidR="0084318C" w:rsidRPr="00F33E9C" w:rsidRDefault="00A10628" w:rsidP="0084318C">
            <w:pPr>
              <w:shd w:val="clear" w:color="auto" w:fill="FFFFFF"/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мин</w:t>
            </w:r>
          </w:p>
        </w:tc>
        <w:tc>
          <w:tcPr>
            <w:tcW w:w="3827" w:type="dxa"/>
          </w:tcPr>
          <w:p w:rsidR="0084318C" w:rsidRPr="00F33E9C" w:rsidRDefault="0084318C" w:rsidP="00933EDB">
            <w:pPr>
              <w:shd w:val="clear" w:color="auto" w:fill="FFFFFF"/>
              <w:spacing w:line="2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3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сейчас проверим, как вы усвоили правила выполнения арифметических действий в двоичной системе счисления. Будем решать задания на листочках, а затем, используя программу Калькулятор, проверять правильность выполнения. Заданий всего пять. За верный результат на листочках ставите себе 1, </w:t>
            </w:r>
            <w:proofErr w:type="gramStart"/>
            <w:r w:rsidRPr="00F3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F33E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неверный – 0. Подсчитав полученные баллы, вы поставите себе оценку за урок.</w:t>
            </w:r>
            <w:r w:rsidRPr="00F33E9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84318C" w:rsidRPr="00F33E9C" w:rsidRDefault="0084318C" w:rsidP="00C9260A">
            <w:pPr>
              <w:shd w:val="clear" w:color="auto" w:fill="FFFFFF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Учащиеся решают задания на листочках, затем проверяют правильность решения, используя программу Калькулятор. Выставляют себе оценку. Листочки сдают учителю.</w:t>
            </w:r>
          </w:p>
        </w:tc>
        <w:tc>
          <w:tcPr>
            <w:tcW w:w="3402" w:type="dxa"/>
          </w:tcPr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анализ, синтез, сравнение, обобщение, аналогия, классификация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моделирование, преобразование модели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установление причинно−следственных связей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выведение следствий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выполнение действий по алгоритму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нравственно−этическое оценивание усваиваемого содержания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84318C" w:rsidRPr="00F33E9C" w:rsidRDefault="0084318C" w:rsidP="000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− постановка вопросов</w:t>
            </w:r>
          </w:p>
        </w:tc>
      </w:tr>
      <w:tr w:rsidR="0084318C" w:rsidRPr="00F33E9C" w:rsidTr="0084318C">
        <w:tc>
          <w:tcPr>
            <w:tcW w:w="2533" w:type="dxa"/>
          </w:tcPr>
          <w:p w:rsidR="0084318C" w:rsidRPr="00F33E9C" w:rsidRDefault="0084318C" w:rsidP="00A1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 Рефлексия учебной деятельности </w:t>
            </w:r>
          </w:p>
        </w:tc>
        <w:tc>
          <w:tcPr>
            <w:tcW w:w="1326" w:type="dxa"/>
          </w:tcPr>
          <w:p w:rsidR="0084318C" w:rsidRPr="00F33E9C" w:rsidRDefault="00A10628" w:rsidP="0084318C">
            <w:pPr>
              <w:shd w:val="clear" w:color="auto" w:fill="FFFFFF"/>
              <w:spacing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27" w:type="dxa"/>
          </w:tcPr>
          <w:p w:rsidR="0084318C" w:rsidRPr="00F33E9C" w:rsidRDefault="0084318C" w:rsidP="00A5374E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на уроке мы научились выполнять арифметические действия в двоичной системе счисления.</w:t>
            </w:r>
          </w:p>
          <w:p w:rsidR="0084318C" w:rsidRPr="00F33E9C" w:rsidRDefault="0084318C" w:rsidP="00A5374E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было для вас необычно? Что вы узнали нового и интересного?</w:t>
            </w:r>
            <w:r w:rsidRPr="00F33E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33E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Какие вопросы и трудности у вас возникали? Выставление оценок за урок.</w:t>
            </w:r>
          </w:p>
          <w:p w:rsidR="0084318C" w:rsidRPr="00F33E9C" w:rsidRDefault="0084318C" w:rsidP="00A10628">
            <w:pPr>
              <w:shd w:val="clear" w:color="auto" w:fill="FFFFFF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318C" w:rsidRPr="00F33E9C" w:rsidRDefault="0084318C" w:rsidP="00A1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Учащиеся отвечают</w:t>
            </w:r>
            <w:r w:rsidR="00A1062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дают оценку урока.</w:t>
            </w:r>
          </w:p>
        </w:tc>
        <w:tc>
          <w:tcPr>
            <w:tcW w:w="3402" w:type="dxa"/>
          </w:tcPr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рефлексия способов и условий действия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контроль и оценка процесса и результатов деятельности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самооценка на основе критерия успешности </w:t>
            </w:r>
          </w:p>
          <w:p w:rsidR="0084318C" w:rsidRPr="00F33E9C" w:rsidRDefault="0084318C" w:rsidP="00047F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E9C">
              <w:rPr>
                <w:rFonts w:ascii="Times New Roman" w:hAnsi="Times New Roman" w:cs="Times New Roman"/>
                <w:sz w:val="24"/>
                <w:szCs w:val="24"/>
              </w:rPr>
              <w:t xml:space="preserve">− адекватное понимание причин успеха/неуспеха в учебной деятельности </w:t>
            </w:r>
          </w:p>
          <w:p w:rsidR="0084318C" w:rsidRPr="00F33E9C" w:rsidRDefault="0084318C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28" w:rsidRPr="00F33E9C" w:rsidTr="0084318C">
        <w:tc>
          <w:tcPr>
            <w:tcW w:w="2533" w:type="dxa"/>
          </w:tcPr>
          <w:p w:rsidR="00A10628" w:rsidRPr="00F33E9C" w:rsidRDefault="00A10628" w:rsidP="00A106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Информация о домашнем задании</w:t>
            </w:r>
          </w:p>
        </w:tc>
        <w:tc>
          <w:tcPr>
            <w:tcW w:w="1326" w:type="dxa"/>
          </w:tcPr>
          <w:p w:rsidR="00A10628" w:rsidRPr="00F33E9C" w:rsidRDefault="00A10628" w:rsidP="0084318C">
            <w:pPr>
              <w:shd w:val="clear" w:color="auto" w:fill="FFFFFF"/>
              <w:spacing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827" w:type="dxa"/>
          </w:tcPr>
          <w:p w:rsidR="00A10628" w:rsidRPr="00F33E9C" w:rsidRDefault="00A10628" w:rsidP="00A10628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E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Домашнее задание: вопросы к параграфу 1.1 и решить задания №13,14 </w:t>
            </w:r>
            <w:proofErr w:type="spellStart"/>
            <w:proofErr w:type="gramStart"/>
            <w:r w:rsidRPr="00F33E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F33E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15</w:t>
            </w:r>
          </w:p>
          <w:p w:rsidR="00A10628" w:rsidRPr="00F33E9C" w:rsidRDefault="00A10628" w:rsidP="00A5374E">
            <w:pPr>
              <w:shd w:val="clear" w:color="auto" w:fill="FFFFFF"/>
              <w:spacing w:line="2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0628" w:rsidRPr="00F33E9C" w:rsidRDefault="00A10628" w:rsidP="00F5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3E2A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bookmarkStart w:id="0" w:name="_GoBack"/>
            <w:bookmarkEnd w:id="0"/>
            <w:r w:rsidRPr="00F33E9C">
              <w:rPr>
                <w:rFonts w:ascii="Times New Roman" w:hAnsi="Times New Roman" w:cs="Times New Roman"/>
                <w:sz w:val="24"/>
                <w:szCs w:val="24"/>
              </w:rPr>
              <w:t>аписывают домашнее задание.</w:t>
            </w:r>
          </w:p>
        </w:tc>
        <w:tc>
          <w:tcPr>
            <w:tcW w:w="3402" w:type="dxa"/>
          </w:tcPr>
          <w:p w:rsidR="00A10628" w:rsidRPr="00F33E9C" w:rsidRDefault="00A10628" w:rsidP="00047F8F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D7078" w:rsidRPr="00F33E9C" w:rsidRDefault="007D7078" w:rsidP="00A848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D7078" w:rsidRPr="00F33E9C" w:rsidSect="0075124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835"/>
    <w:multiLevelType w:val="hybridMultilevel"/>
    <w:tmpl w:val="2824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3D9B"/>
    <w:multiLevelType w:val="hybridMultilevel"/>
    <w:tmpl w:val="A568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23747"/>
    <w:multiLevelType w:val="hybridMultilevel"/>
    <w:tmpl w:val="F4E0F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232424"/>
    <w:multiLevelType w:val="hybridMultilevel"/>
    <w:tmpl w:val="853E2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6A5C24"/>
    <w:multiLevelType w:val="hybridMultilevel"/>
    <w:tmpl w:val="29A02A16"/>
    <w:lvl w:ilvl="0" w:tplc="71EE5174">
      <w:numFmt w:val="bullet"/>
      <w:lvlText w:val="-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5BC45E8"/>
    <w:multiLevelType w:val="hybridMultilevel"/>
    <w:tmpl w:val="13A87340"/>
    <w:lvl w:ilvl="0" w:tplc="71EE5174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971B8B"/>
    <w:multiLevelType w:val="hybridMultilevel"/>
    <w:tmpl w:val="D87CBC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5DB4F8E"/>
    <w:multiLevelType w:val="hybridMultilevel"/>
    <w:tmpl w:val="7882A762"/>
    <w:lvl w:ilvl="0" w:tplc="71EE5174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1B5F94"/>
    <w:multiLevelType w:val="hybridMultilevel"/>
    <w:tmpl w:val="E484372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3C3E45AB"/>
    <w:multiLevelType w:val="multilevel"/>
    <w:tmpl w:val="3764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0473B"/>
    <w:multiLevelType w:val="hybridMultilevel"/>
    <w:tmpl w:val="C1D6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D4B9A"/>
    <w:multiLevelType w:val="hybridMultilevel"/>
    <w:tmpl w:val="4DFC1FF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B370879"/>
    <w:multiLevelType w:val="hybridMultilevel"/>
    <w:tmpl w:val="C8144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91750"/>
    <w:multiLevelType w:val="hybridMultilevel"/>
    <w:tmpl w:val="10029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4C757BE"/>
    <w:multiLevelType w:val="hybridMultilevel"/>
    <w:tmpl w:val="C67A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17D61"/>
    <w:multiLevelType w:val="multilevel"/>
    <w:tmpl w:val="3764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5"/>
  </w:num>
  <w:num w:numId="5">
    <w:abstractNumId w:val="1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DF"/>
    <w:rsid w:val="00000C35"/>
    <w:rsid w:val="0002341F"/>
    <w:rsid w:val="0004104D"/>
    <w:rsid w:val="00044B09"/>
    <w:rsid w:val="000474BA"/>
    <w:rsid w:val="00047A6C"/>
    <w:rsid w:val="00047F8F"/>
    <w:rsid w:val="00076EAB"/>
    <w:rsid w:val="00094542"/>
    <w:rsid w:val="00094D3A"/>
    <w:rsid w:val="000C74E3"/>
    <w:rsid w:val="001012D6"/>
    <w:rsid w:val="0011430D"/>
    <w:rsid w:val="00171FC4"/>
    <w:rsid w:val="00182FBA"/>
    <w:rsid w:val="00183923"/>
    <w:rsid w:val="00191EA1"/>
    <w:rsid w:val="001966A7"/>
    <w:rsid w:val="001978FB"/>
    <w:rsid w:val="001C6F7F"/>
    <w:rsid w:val="001C76A3"/>
    <w:rsid w:val="001E6295"/>
    <w:rsid w:val="001F3265"/>
    <w:rsid w:val="0020037F"/>
    <w:rsid w:val="002047FC"/>
    <w:rsid w:val="0022063D"/>
    <w:rsid w:val="00222E65"/>
    <w:rsid w:val="00225B21"/>
    <w:rsid w:val="00231C0C"/>
    <w:rsid w:val="00262C0C"/>
    <w:rsid w:val="00282594"/>
    <w:rsid w:val="002831FB"/>
    <w:rsid w:val="00283653"/>
    <w:rsid w:val="002A0F36"/>
    <w:rsid w:val="002A5E98"/>
    <w:rsid w:val="002A6C4F"/>
    <w:rsid w:val="002D2A17"/>
    <w:rsid w:val="002D3176"/>
    <w:rsid w:val="002E045C"/>
    <w:rsid w:val="002E435E"/>
    <w:rsid w:val="003042A6"/>
    <w:rsid w:val="0030490D"/>
    <w:rsid w:val="00314DCD"/>
    <w:rsid w:val="0032758B"/>
    <w:rsid w:val="00332BDF"/>
    <w:rsid w:val="003555A9"/>
    <w:rsid w:val="0036559D"/>
    <w:rsid w:val="003730F5"/>
    <w:rsid w:val="00373ED7"/>
    <w:rsid w:val="0037473D"/>
    <w:rsid w:val="00375F8C"/>
    <w:rsid w:val="0038536D"/>
    <w:rsid w:val="00390299"/>
    <w:rsid w:val="003930DF"/>
    <w:rsid w:val="0039588C"/>
    <w:rsid w:val="003A6B55"/>
    <w:rsid w:val="003C05BE"/>
    <w:rsid w:val="003D1FFE"/>
    <w:rsid w:val="003D2592"/>
    <w:rsid w:val="003D4AA0"/>
    <w:rsid w:val="003E2ADE"/>
    <w:rsid w:val="003F4A6B"/>
    <w:rsid w:val="00403362"/>
    <w:rsid w:val="00442CAB"/>
    <w:rsid w:val="0047222D"/>
    <w:rsid w:val="0048499A"/>
    <w:rsid w:val="004C2EC4"/>
    <w:rsid w:val="004C5163"/>
    <w:rsid w:val="004C772D"/>
    <w:rsid w:val="004D471A"/>
    <w:rsid w:val="004D7667"/>
    <w:rsid w:val="004E2C2E"/>
    <w:rsid w:val="004E631F"/>
    <w:rsid w:val="004F3C52"/>
    <w:rsid w:val="004F3C89"/>
    <w:rsid w:val="00512281"/>
    <w:rsid w:val="005171A5"/>
    <w:rsid w:val="00517F16"/>
    <w:rsid w:val="00521B78"/>
    <w:rsid w:val="005442D9"/>
    <w:rsid w:val="00547BB1"/>
    <w:rsid w:val="00553AB0"/>
    <w:rsid w:val="005618BB"/>
    <w:rsid w:val="005B05B2"/>
    <w:rsid w:val="005B6045"/>
    <w:rsid w:val="005C0CC6"/>
    <w:rsid w:val="005F1817"/>
    <w:rsid w:val="00621D62"/>
    <w:rsid w:val="006515F1"/>
    <w:rsid w:val="006C207A"/>
    <w:rsid w:val="006E2352"/>
    <w:rsid w:val="006E5523"/>
    <w:rsid w:val="006F57F8"/>
    <w:rsid w:val="00724316"/>
    <w:rsid w:val="0073246E"/>
    <w:rsid w:val="0075124A"/>
    <w:rsid w:val="0076410C"/>
    <w:rsid w:val="007B1B37"/>
    <w:rsid w:val="007B39D0"/>
    <w:rsid w:val="007C4B52"/>
    <w:rsid w:val="007D7078"/>
    <w:rsid w:val="0080223C"/>
    <w:rsid w:val="00841DE2"/>
    <w:rsid w:val="0084318C"/>
    <w:rsid w:val="0084594E"/>
    <w:rsid w:val="00851472"/>
    <w:rsid w:val="008830A0"/>
    <w:rsid w:val="008E56BB"/>
    <w:rsid w:val="00903A2A"/>
    <w:rsid w:val="009137A2"/>
    <w:rsid w:val="00926283"/>
    <w:rsid w:val="0092662E"/>
    <w:rsid w:val="0093118A"/>
    <w:rsid w:val="00933EDB"/>
    <w:rsid w:val="00962E05"/>
    <w:rsid w:val="00973696"/>
    <w:rsid w:val="00983064"/>
    <w:rsid w:val="00990F55"/>
    <w:rsid w:val="009D7979"/>
    <w:rsid w:val="009E05BA"/>
    <w:rsid w:val="00A10628"/>
    <w:rsid w:val="00A14EA5"/>
    <w:rsid w:val="00A31A37"/>
    <w:rsid w:val="00A5374E"/>
    <w:rsid w:val="00A70A8B"/>
    <w:rsid w:val="00A848AF"/>
    <w:rsid w:val="00A95B3F"/>
    <w:rsid w:val="00A95F2A"/>
    <w:rsid w:val="00AB1CFE"/>
    <w:rsid w:val="00AC1C11"/>
    <w:rsid w:val="00AD77EE"/>
    <w:rsid w:val="00B077EA"/>
    <w:rsid w:val="00B270F5"/>
    <w:rsid w:val="00B546CC"/>
    <w:rsid w:val="00B60746"/>
    <w:rsid w:val="00B608A6"/>
    <w:rsid w:val="00B66C6B"/>
    <w:rsid w:val="00B816EB"/>
    <w:rsid w:val="00BA5E3A"/>
    <w:rsid w:val="00BB4F4E"/>
    <w:rsid w:val="00BD3496"/>
    <w:rsid w:val="00BF7A63"/>
    <w:rsid w:val="00C13AD1"/>
    <w:rsid w:val="00C264D7"/>
    <w:rsid w:val="00C36D53"/>
    <w:rsid w:val="00C9260A"/>
    <w:rsid w:val="00C9651C"/>
    <w:rsid w:val="00CD5F0E"/>
    <w:rsid w:val="00CF6F66"/>
    <w:rsid w:val="00D20F30"/>
    <w:rsid w:val="00D231D4"/>
    <w:rsid w:val="00D24617"/>
    <w:rsid w:val="00D256D5"/>
    <w:rsid w:val="00D36640"/>
    <w:rsid w:val="00D573D4"/>
    <w:rsid w:val="00D57E2C"/>
    <w:rsid w:val="00D96EB6"/>
    <w:rsid w:val="00D972BC"/>
    <w:rsid w:val="00DA21BE"/>
    <w:rsid w:val="00E36D42"/>
    <w:rsid w:val="00E53BF8"/>
    <w:rsid w:val="00E70CDE"/>
    <w:rsid w:val="00E83682"/>
    <w:rsid w:val="00E931C2"/>
    <w:rsid w:val="00EA17DA"/>
    <w:rsid w:val="00EA519D"/>
    <w:rsid w:val="00ED6ED0"/>
    <w:rsid w:val="00EE1153"/>
    <w:rsid w:val="00EE3847"/>
    <w:rsid w:val="00EE5DF7"/>
    <w:rsid w:val="00EE647F"/>
    <w:rsid w:val="00EE7B92"/>
    <w:rsid w:val="00EF1A67"/>
    <w:rsid w:val="00EF1B8C"/>
    <w:rsid w:val="00F14D81"/>
    <w:rsid w:val="00F25761"/>
    <w:rsid w:val="00F3236F"/>
    <w:rsid w:val="00F33E9C"/>
    <w:rsid w:val="00F5358E"/>
    <w:rsid w:val="00F57187"/>
    <w:rsid w:val="00F612F7"/>
    <w:rsid w:val="00FC3F40"/>
    <w:rsid w:val="00FD145D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65"/>
    <w:pPr>
      <w:ind w:left="720"/>
      <w:contextualSpacing/>
    </w:pPr>
  </w:style>
  <w:style w:type="table" w:styleId="a4">
    <w:name w:val="Table Grid"/>
    <w:basedOn w:val="a1"/>
    <w:uiPriority w:val="59"/>
    <w:rsid w:val="007D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3064"/>
  </w:style>
  <w:style w:type="character" w:styleId="a6">
    <w:name w:val="Placeholder Text"/>
    <w:basedOn w:val="a0"/>
    <w:uiPriority w:val="99"/>
    <w:semiHidden/>
    <w:rsid w:val="00D972B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9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2B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851472"/>
    <w:rPr>
      <w:i/>
      <w:iCs/>
    </w:rPr>
  </w:style>
  <w:style w:type="character" w:styleId="aa">
    <w:name w:val="Hyperlink"/>
    <w:basedOn w:val="a0"/>
    <w:uiPriority w:val="99"/>
    <w:unhideWhenUsed/>
    <w:rsid w:val="005618BB"/>
    <w:rPr>
      <w:color w:val="0000FF" w:themeColor="hyperlink"/>
      <w:u w:val="single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"/>
    <w:link w:val="ac"/>
    <w:locked/>
    <w:rsid w:val="00CF6F66"/>
    <w:rPr>
      <w:rFonts w:ascii="Times New Roman" w:eastAsia="Times New Roman" w:hAnsi="Times New Roman"/>
      <w:sz w:val="24"/>
      <w:szCs w:val="28"/>
    </w:rPr>
  </w:style>
  <w:style w:type="paragraph" w:styleId="ac">
    <w:name w:val="Body Text"/>
    <w:aliases w:val="Основной текст Знак Знак Знак Знак Знак Знак Знак Знак Знак"/>
    <w:basedOn w:val="a"/>
    <w:link w:val="ab"/>
    <w:unhideWhenUsed/>
    <w:rsid w:val="00CF6F66"/>
    <w:pPr>
      <w:widowControl w:val="0"/>
      <w:spacing w:after="0" w:line="280" w:lineRule="exact"/>
      <w:jc w:val="both"/>
    </w:pPr>
    <w:rPr>
      <w:rFonts w:ascii="Times New Roman" w:eastAsia="Times New Roman" w:hAnsi="Times New Roman"/>
      <w:sz w:val="24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F6F66"/>
  </w:style>
  <w:style w:type="character" w:styleId="ad">
    <w:name w:val="Strong"/>
    <w:basedOn w:val="a0"/>
    <w:uiPriority w:val="22"/>
    <w:qFormat/>
    <w:rsid w:val="00F33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65"/>
    <w:pPr>
      <w:ind w:left="720"/>
      <w:contextualSpacing/>
    </w:pPr>
  </w:style>
  <w:style w:type="table" w:styleId="a4">
    <w:name w:val="Table Grid"/>
    <w:basedOn w:val="a1"/>
    <w:uiPriority w:val="59"/>
    <w:rsid w:val="007D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3064"/>
  </w:style>
  <w:style w:type="character" w:styleId="a6">
    <w:name w:val="Placeholder Text"/>
    <w:basedOn w:val="a0"/>
    <w:uiPriority w:val="99"/>
    <w:semiHidden/>
    <w:rsid w:val="00D972B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9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2B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851472"/>
    <w:rPr>
      <w:i/>
      <w:iCs/>
    </w:rPr>
  </w:style>
  <w:style w:type="character" w:styleId="aa">
    <w:name w:val="Hyperlink"/>
    <w:basedOn w:val="a0"/>
    <w:uiPriority w:val="99"/>
    <w:unhideWhenUsed/>
    <w:rsid w:val="005618BB"/>
    <w:rPr>
      <w:color w:val="0000FF" w:themeColor="hyperlink"/>
      <w:u w:val="single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"/>
    <w:link w:val="ac"/>
    <w:locked/>
    <w:rsid w:val="00CF6F66"/>
    <w:rPr>
      <w:rFonts w:ascii="Times New Roman" w:eastAsia="Times New Roman" w:hAnsi="Times New Roman"/>
      <w:sz w:val="24"/>
      <w:szCs w:val="28"/>
    </w:rPr>
  </w:style>
  <w:style w:type="paragraph" w:styleId="ac">
    <w:name w:val="Body Text"/>
    <w:aliases w:val="Основной текст Знак Знак Знак Знак Знак Знак Знак Знак Знак"/>
    <w:basedOn w:val="a"/>
    <w:link w:val="ab"/>
    <w:unhideWhenUsed/>
    <w:rsid w:val="00CF6F66"/>
    <w:pPr>
      <w:widowControl w:val="0"/>
      <w:spacing w:after="0" w:line="280" w:lineRule="exact"/>
      <w:jc w:val="both"/>
    </w:pPr>
    <w:rPr>
      <w:rFonts w:ascii="Times New Roman" w:eastAsia="Times New Roman" w:hAnsi="Times New Roman"/>
      <w:sz w:val="24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F6F66"/>
  </w:style>
  <w:style w:type="character" w:styleId="ad">
    <w:name w:val="Strong"/>
    <w:basedOn w:val="a0"/>
    <w:uiPriority w:val="22"/>
    <w:qFormat/>
    <w:rsid w:val="00F33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29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1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№67</Company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Калинина</cp:lastModifiedBy>
  <cp:revision>6</cp:revision>
  <dcterms:created xsi:type="dcterms:W3CDTF">2021-04-13T08:08:00Z</dcterms:created>
  <dcterms:modified xsi:type="dcterms:W3CDTF">2021-04-13T09:25:00Z</dcterms:modified>
</cp:coreProperties>
</file>